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2" o:title="再生紙" type="tile"/>
    </v:background>
  </w:background>
  <w:body>
    <w:p w:rsidR="00B111F5" w:rsidRDefault="009B216D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2" type="#_x0000_t136" style="position:absolute;margin-left:-39.8pt;margin-top:1.5pt;width:509.35pt;height:50.25pt;z-index:251688960" adj=",10800" fillcolor="#063" strokecolor="green">
            <v:fill r:id="rId7" o:title="紙袋" type="tile"/>
            <v:shadow on="t" type="perspective" color="#c7dfd3" opacity="52429f" origin="-.5,-.5" offset="-26pt,-36pt" matrix="1.25,,,1.25"/>
            <v:textpath style="font-family:&quot;標楷體&quot;;v-text-reverse:t;v-text-kern:t" trim="t" fitpath="t" string="地球,我會好好保護你-我的節能減碳之旅"/>
            <w10:wrap type="square"/>
          </v:shape>
        </w:pict>
      </w:r>
    </w:p>
    <w:p w:rsidR="00FA1BF7" w:rsidRPr="00B111F5" w:rsidRDefault="00B111F5">
      <w:pPr>
        <w:rPr>
          <w:rFonts w:ascii="細明體-ExtB" w:eastAsia="細明體-ExtB" w:hAnsi="細明體-ExtB"/>
        </w:rPr>
      </w:pPr>
      <w:r w:rsidRPr="000D3164">
        <w:rPr>
          <w:rFonts w:asciiTheme="minorEastAsia" w:hAnsiTheme="minorEastAsia" w:hint="eastAsia"/>
        </w:rPr>
        <w:t>一</w:t>
      </w:r>
      <w:r w:rsidRPr="00B111F5">
        <w:rPr>
          <w:rFonts w:ascii="細明體-ExtB" w:hAnsiTheme="minorEastAsia" w:hint="eastAsia"/>
        </w:rPr>
        <w:t>、</w:t>
      </w:r>
      <w:r w:rsidRPr="00B111F5">
        <w:rPr>
          <w:rFonts w:ascii="細明體-ExtB" w:hint="eastAsia"/>
        </w:rPr>
        <w:t>事</w:t>
      </w:r>
      <w:r w:rsidRPr="000D3164">
        <w:rPr>
          <w:rFonts w:asciiTheme="minorEastAsia" w:hAnsiTheme="minorEastAsia" w:hint="eastAsia"/>
        </w:rPr>
        <w:t>前</w:t>
      </w:r>
      <w:r w:rsidRPr="00B111F5">
        <w:rPr>
          <w:rFonts w:ascii="細明體-ExtB" w:hint="eastAsia"/>
        </w:rPr>
        <w:t>計畫與準備過程</w:t>
      </w:r>
      <w:r w:rsidRPr="00B111F5">
        <w:rPr>
          <w:rFonts w:ascii="細明體-ExtB" w:hAnsiTheme="minorEastAsia" w:hint="eastAsia"/>
        </w:rPr>
        <w:t>：</w:t>
      </w:r>
    </w:p>
    <w:p w:rsidR="00B111F5" w:rsidRPr="00B111F5" w:rsidRDefault="00B111F5">
      <w:pPr>
        <w:rPr>
          <w:rFonts w:ascii="細明體-ExtB" w:eastAsia="細明體-ExtB" w:hAnsi="細明體-ExtB"/>
        </w:rPr>
      </w:pPr>
      <w:r>
        <w:rPr>
          <w:rFonts w:ascii="細明體-ExtB" w:eastAsia="細明體-ExtB" w:hAnsi="細明體-ExtB" w:hint="eastAsia"/>
        </w:rPr>
        <w:t xml:space="preserve"> </w:t>
      </w:r>
      <w:r w:rsidRPr="00B111F5">
        <w:rPr>
          <w:rFonts w:ascii="細明體-ExtB" w:eastAsia="細明體-ExtB" w:hAnsi="細明體-ExtB" w:hint="eastAsia"/>
        </w:rPr>
        <w:t>1.</w:t>
      </w:r>
      <w:r w:rsidRPr="00B111F5">
        <w:rPr>
          <w:rFonts w:ascii="細明體-ExtB" w:hAnsiTheme="minorEastAsia" w:hint="eastAsia"/>
        </w:rPr>
        <w:t>準備物品：</w:t>
      </w:r>
    </w:p>
    <w:p w:rsidR="00B111F5" w:rsidRPr="00B111F5" w:rsidRDefault="00B111F5">
      <w:pPr>
        <w:rPr>
          <w:rFonts w:ascii="細明體-ExtB" w:eastAsia="細明體-ExtB" w:hAnsi="細明體-ExtB"/>
        </w:rPr>
      </w:pPr>
      <w:r w:rsidRPr="00B111F5">
        <w:rPr>
          <w:rFonts w:ascii="細明體-ExtB" w:eastAsia="細明體-ExtB" w:hAnsi="細明體-ExtB" w:hint="eastAsia"/>
        </w:rPr>
        <w:t xml:space="preserve"> </w:t>
      </w:r>
      <w:r>
        <w:rPr>
          <w:rFonts w:ascii="細明體-ExtB" w:eastAsia="細明體-ExtB" w:hAnsi="細明體-ExtB" w:hint="eastAsia"/>
        </w:rPr>
        <w:t xml:space="preserve">  </w:t>
      </w:r>
      <w:r w:rsidRPr="00B111F5">
        <w:rPr>
          <w:rFonts w:ascii="細明體-ExtB" w:hint="eastAsia"/>
        </w:rPr>
        <w:t>照相機、筆、筆記本</w:t>
      </w:r>
      <w:r w:rsidRPr="00B111F5">
        <w:rPr>
          <w:rFonts w:eastAsia="細明體-ExtB"/>
        </w:rPr>
        <w:t>…</w:t>
      </w:r>
      <w:r w:rsidRPr="00B111F5">
        <w:rPr>
          <w:rFonts w:ascii="細明體-ExtB" w:eastAsia="細明體-ExtB" w:hAnsi="細明體-ExtB" w:hint="eastAsia"/>
        </w:rPr>
        <w:t>.</w:t>
      </w:r>
    </w:p>
    <w:p w:rsidR="00B111F5" w:rsidRPr="00B111F5" w:rsidRDefault="00B111F5">
      <w:pPr>
        <w:rPr>
          <w:rFonts w:ascii="細明體-ExtB" w:eastAsia="細明體-ExtB" w:hAnsi="細明體-ExtB"/>
        </w:rPr>
      </w:pPr>
      <w:r>
        <w:rPr>
          <w:rFonts w:ascii="細明體-ExtB" w:eastAsia="細明體-ExtB" w:hAnsi="細明體-ExtB" w:hint="eastAsia"/>
        </w:rPr>
        <w:t xml:space="preserve"> </w:t>
      </w:r>
      <w:r w:rsidRPr="00B111F5">
        <w:rPr>
          <w:rFonts w:ascii="細明體-ExtB" w:eastAsia="細明體-ExtB" w:hAnsi="細明體-ExtB" w:hint="eastAsia"/>
        </w:rPr>
        <w:t>2.</w:t>
      </w:r>
      <w:r w:rsidRPr="00B111F5">
        <w:rPr>
          <w:rFonts w:ascii="細明體-ExtB" w:hint="eastAsia"/>
        </w:rPr>
        <w:t>採訪人與受訪人：</w:t>
      </w:r>
    </w:p>
    <w:p w:rsidR="00B111F5" w:rsidRPr="00B111F5" w:rsidRDefault="00B111F5">
      <w:pPr>
        <w:rPr>
          <w:rFonts w:ascii="細明體-ExtB" w:eastAsia="細明體-ExtB" w:hAnsi="細明體-ExtB"/>
        </w:rPr>
      </w:pPr>
      <w:r w:rsidRPr="00B111F5">
        <w:rPr>
          <w:rFonts w:ascii="細明體-ExtB" w:eastAsia="細明體-ExtB" w:hAnsi="細明體-ExtB" w:hint="eastAsia"/>
        </w:rPr>
        <w:t xml:space="preserve"> </w:t>
      </w:r>
      <w:r>
        <w:rPr>
          <w:rFonts w:ascii="細明體-ExtB" w:eastAsia="細明體-ExtB" w:hAnsi="細明體-ExtB" w:hint="eastAsia"/>
        </w:rPr>
        <w:t xml:space="preserve">  </w:t>
      </w:r>
      <w:r w:rsidRPr="00B111F5">
        <w:rPr>
          <w:rFonts w:ascii="細明體-ExtB" w:hint="eastAsia"/>
        </w:rPr>
        <w:t>採訪人：台南市瀛海中學</w:t>
      </w:r>
      <w:r w:rsidRPr="00B111F5">
        <w:rPr>
          <w:rFonts w:ascii="細明體-ExtB" w:eastAsia="細明體-ExtB" w:hAnsi="細明體-ExtB" w:hint="eastAsia"/>
        </w:rPr>
        <w:t xml:space="preserve">   </w:t>
      </w:r>
      <w:r w:rsidRPr="00B111F5">
        <w:rPr>
          <w:rFonts w:ascii="細明體-ExtB" w:hint="eastAsia"/>
        </w:rPr>
        <w:t>賴一方</w:t>
      </w:r>
    </w:p>
    <w:p w:rsidR="00B111F5" w:rsidRDefault="00B111F5">
      <w:pPr>
        <w:rPr>
          <w:rFonts w:ascii="細明體-ExtB" w:hAnsiTheme="minorEastAsia"/>
        </w:rPr>
      </w:pPr>
      <w:r w:rsidRPr="00B111F5">
        <w:rPr>
          <w:rFonts w:ascii="細明體-ExtB" w:eastAsia="細明體-ExtB" w:hAnsi="細明體-ExtB" w:hint="eastAsia"/>
        </w:rPr>
        <w:t xml:space="preserve"> </w:t>
      </w:r>
      <w:r>
        <w:rPr>
          <w:rFonts w:ascii="細明體-ExtB" w:eastAsia="細明體-ExtB" w:hAnsi="細明體-ExtB" w:hint="eastAsia"/>
        </w:rPr>
        <w:t xml:space="preserve">  </w:t>
      </w:r>
      <w:r w:rsidRPr="00B111F5">
        <w:rPr>
          <w:rFonts w:ascii="細明體-ExtB" w:hint="eastAsia"/>
        </w:rPr>
        <w:t>受訪人：陳麗珍</w:t>
      </w:r>
      <w:r w:rsidRPr="00B111F5">
        <w:rPr>
          <w:rFonts w:ascii="細明體-ExtB" w:eastAsia="細明體-ExtB" w:hAnsi="細明體-ExtB" w:hint="eastAsia"/>
        </w:rPr>
        <w:t xml:space="preserve">  </w:t>
      </w:r>
      <w:r w:rsidRPr="00B111F5">
        <w:rPr>
          <w:rFonts w:ascii="細明體-ExtB" w:hint="eastAsia"/>
        </w:rPr>
        <w:t>女士</w:t>
      </w:r>
      <w:r w:rsidRPr="00B111F5">
        <w:rPr>
          <w:rFonts w:ascii="細明體-ExtB" w:hAnsiTheme="minorEastAsia" w:hint="eastAsia"/>
        </w:rPr>
        <w:t>（我的媽媽）</w:t>
      </w:r>
    </w:p>
    <w:p w:rsidR="008242D9" w:rsidRDefault="008242D9">
      <w:pPr>
        <w:rPr>
          <w:rFonts w:ascii="細明體-ExtB" w:hAnsiTheme="minorEastAsia"/>
        </w:rPr>
      </w:pPr>
    </w:p>
    <w:p w:rsidR="00B111F5" w:rsidRDefault="00B111F5">
      <w:pPr>
        <w:rPr>
          <w:rFonts w:ascii="細明體-ExtB" w:hAnsiTheme="minorEastAsia"/>
        </w:rPr>
      </w:pPr>
      <w:r>
        <w:rPr>
          <w:rFonts w:ascii="細明體-ExtB" w:hAnsiTheme="minorEastAsia" w:hint="eastAsia"/>
        </w:rPr>
        <w:t>二、採訪圖文紀錄</w:t>
      </w:r>
      <w:r w:rsidRPr="00B111F5">
        <w:rPr>
          <w:rFonts w:asciiTheme="minorEastAsia" w:hAnsiTheme="minorEastAsia" w:hint="eastAsia"/>
        </w:rPr>
        <w:t>：</w:t>
      </w:r>
    </w:p>
    <w:p w:rsidR="00B111F5" w:rsidRDefault="00B111F5">
      <w:pPr>
        <w:rPr>
          <w:rFonts w:asciiTheme="minorEastAsia" w:hAnsiTheme="minorEastAsia"/>
        </w:rPr>
      </w:pPr>
      <w:r>
        <w:rPr>
          <w:rFonts w:ascii="細明體-ExtB" w:hAnsiTheme="minorEastAsia" w:hint="eastAsia"/>
        </w:rPr>
        <w:t xml:space="preserve">    </w:t>
      </w:r>
      <w:r>
        <w:rPr>
          <w:rFonts w:asciiTheme="minorEastAsia" w:hAnsiTheme="minorEastAsia" w:hint="eastAsia"/>
        </w:rPr>
        <w:t>媽媽常常自電視節目、雜誌刊物等知悉不少關於節能</w:t>
      </w:r>
      <w:proofErr w:type="gramStart"/>
      <w:r>
        <w:rPr>
          <w:rFonts w:asciiTheme="minorEastAsia" w:hAnsiTheme="minorEastAsia" w:hint="eastAsia"/>
        </w:rPr>
        <w:t>減碳或</w:t>
      </w:r>
      <w:proofErr w:type="gramEnd"/>
      <w:r>
        <w:rPr>
          <w:rFonts w:asciiTheme="minorEastAsia" w:hAnsiTheme="minorEastAsia" w:hint="eastAsia"/>
        </w:rPr>
        <w:t>環保的資訊，深感自己對於這個地球的虧欠太多，想要極力彌補</w:t>
      </w:r>
      <w:r w:rsidRPr="00B111F5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也想找回昔日燦爛美麗的地球。以下是我家所實行的</w:t>
      </w:r>
      <w:proofErr w:type="gramStart"/>
      <w:r>
        <w:rPr>
          <w:rFonts w:asciiTheme="minorEastAsia" w:hAnsiTheme="minorEastAsia" w:hint="eastAsia"/>
        </w:rPr>
        <w:t>節能減碳活動</w:t>
      </w:r>
      <w:proofErr w:type="gramEnd"/>
      <w:r>
        <w:rPr>
          <w:rFonts w:asciiTheme="minorEastAsia" w:hAnsiTheme="minorEastAsia" w:hint="eastAsia"/>
        </w:rPr>
        <w:t>概要：</w:t>
      </w:r>
    </w:p>
    <w:p w:rsidR="008242D9" w:rsidRDefault="008F408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</w:p>
    <w:p w:rsidR="00B111F5" w:rsidRPr="00E86A51" w:rsidRDefault="008242D9">
      <w:pPr>
        <w:rPr>
          <w:rFonts w:asciiTheme="minorEastAsia" w:hAnsiTheme="minorEastAsia"/>
          <w:b/>
        </w:rPr>
      </w:pPr>
      <w:r w:rsidRPr="00E86A51">
        <w:rPr>
          <w:rFonts w:asciiTheme="minorEastAsia" w:hAnsiTheme="minorEastAsia" w:hint="eastAsia"/>
          <w:b/>
        </w:rPr>
        <w:t xml:space="preserve">  </w:t>
      </w:r>
      <w:r w:rsidR="008F408F" w:rsidRPr="00E86A51">
        <w:rPr>
          <w:rFonts w:asciiTheme="minorEastAsia" w:hAnsiTheme="minorEastAsia" w:hint="eastAsia"/>
          <w:b/>
        </w:rPr>
        <w:t>1.使用省電燈泡－從小處著眼，為地球盡心力：</w:t>
      </w:r>
    </w:p>
    <w:p w:rsidR="008F408F" w:rsidRDefault="007E7987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7" type="#_x0000_t61" style="position:absolute;margin-left:215.75pt;margin-top:87.35pt;width:141.15pt;height:23.65pt;z-index:251664384" adj="3650,36213">
            <v:textbox>
              <w:txbxContent>
                <w:p w:rsidR="000D3164" w:rsidRPr="000D3164" w:rsidRDefault="000D3164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塑膠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     </w:t>
                  </w:r>
                  <w:r>
                    <w:rPr>
                      <w:rFonts w:hint="eastAsia"/>
                      <w:sz w:val="20"/>
                      <w:szCs w:val="20"/>
                    </w:rPr>
                    <w:t>紙類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hint="eastAsia"/>
                      <w:sz w:val="20"/>
                      <w:szCs w:val="20"/>
                    </w:rPr>
                    <w:t>鐵鋁罐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</w:rPr>
        <w:pict>
          <v:shape id="_x0000_s1036" type="#_x0000_t61" style="position:absolute;margin-left:-138.75pt;margin-top:33.75pt;width:59.2pt;height:22.5pt;z-index:251683840" adj="20560,32112">
            <v:textbox>
              <w:txbxContent>
                <w:p w:rsidR="00E86A51" w:rsidRDefault="00E86A51">
                  <w:r w:rsidRPr="00E86A51">
                    <w:rPr>
                      <w:rFonts w:hint="eastAsia"/>
                      <w:sz w:val="20"/>
                      <w:szCs w:val="20"/>
                    </w:rPr>
                    <w:t>省電燈泡</w:t>
                  </w:r>
                </w:p>
              </w:txbxContent>
            </v:textbox>
          </v:shape>
        </w:pict>
      </w:r>
      <w:r w:rsidR="00E86A51">
        <w:rPr>
          <w:rFonts w:asciiTheme="minorEastAsia" w:hAnsiTheme="minor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9525</wp:posOffset>
            </wp:positionV>
            <wp:extent cx="885825" cy="1228725"/>
            <wp:effectExtent l="19050" t="0" r="952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408F">
        <w:rPr>
          <w:rFonts w:asciiTheme="minorEastAsia" w:hAnsiTheme="minorEastAsia" w:hint="eastAsia"/>
        </w:rPr>
        <w:t xml:space="preserve">       在愛迪生自19世紀末發明白熾燈泡</w:t>
      </w:r>
      <w:r w:rsidR="008F408F" w:rsidRPr="008F408F">
        <w:rPr>
          <w:rFonts w:asciiTheme="minorEastAsia" w:hAnsiTheme="minorEastAsia" w:hint="eastAsia"/>
        </w:rPr>
        <w:t>（</w:t>
      </w:r>
      <w:r w:rsidR="008F408F">
        <w:rPr>
          <w:rFonts w:asciiTheme="minorEastAsia" w:hAnsiTheme="minorEastAsia" w:hint="eastAsia"/>
        </w:rPr>
        <w:t>鎢絲燈泡</w:t>
      </w:r>
      <w:r w:rsidR="008F408F" w:rsidRPr="008F408F">
        <w:rPr>
          <w:rFonts w:asciiTheme="minorEastAsia" w:hAnsiTheme="minorEastAsia" w:hint="eastAsia"/>
        </w:rPr>
        <w:t>）</w:t>
      </w:r>
      <w:r w:rsidR="008F408F">
        <w:rPr>
          <w:rFonts w:asciiTheme="minorEastAsia" w:hAnsiTheme="minorEastAsia" w:hint="eastAsia"/>
        </w:rPr>
        <w:t>以來，人類的夜晚就不再漆黑了。但是</w:t>
      </w:r>
      <w:r w:rsidR="008F408F" w:rsidRPr="008F408F">
        <w:rPr>
          <w:rFonts w:asciiTheme="minorEastAsia" w:hAnsiTheme="minorEastAsia" w:hint="eastAsia"/>
        </w:rPr>
        <w:t>－</w:t>
      </w:r>
      <w:r w:rsidR="008F408F">
        <w:rPr>
          <w:rFonts w:asciiTheme="minorEastAsia" w:hAnsiTheme="minorEastAsia" w:hint="eastAsia"/>
        </w:rPr>
        <w:t>白熾燈泡有85</w:t>
      </w:r>
      <w:r w:rsidR="008F408F" w:rsidRPr="008F408F">
        <w:rPr>
          <w:rFonts w:asciiTheme="minorEastAsia" w:hAnsiTheme="minorEastAsia" w:hint="eastAsia"/>
        </w:rPr>
        <w:t>％</w:t>
      </w:r>
      <w:r w:rsidR="008F408F">
        <w:rPr>
          <w:rFonts w:asciiTheme="minorEastAsia" w:hAnsiTheme="minorEastAsia" w:hint="eastAsia"/>
        </w:rPr>
        <w:t>的電能轉換為熱能，僅僅只有15</w:t>
      </w:r>
      <w:r w:rsidR="008F408F" w:rsidRPr="008F408F">
        <w:rPr>
          <w:rFonts w:asciiTheme="minorEastAsia" w:hAnsiTheme="minorEastAsia" w:hint="eastAsia"/>
        </w:rPr>
        <w:t>％</w:t>
      </w:r>
      <w:r w:rsidR="008F408F">
        <w:rPr>
          <w:rFonts w:asciiTheme="minorEastAsia" w:hAnsiTheme="minorEastAsia" w:hint="eastAsia"/>
        </w:rPr>
        <w:t>的電能轉換為可見光，這樣的熱能大大的耗損亞熱帶的夏天冷氣使用效率</w:t>
      </w:r>
      <w:r w:rsidR="00321FCC" w:rsidRPr="00321FCC">
        <w:rPr>
          <w:rFonts w:asciiTheme="minorEastAsia" w:hAnsiTheme="minorEastAsia" w:hint="eastAsia"/>
        </w:rPr>
        <w:t>。</w:t>
      </w:r>
      <w:r w:rsidR="00321FCC">
        <w:rPr>
          <w:rFonts w:asciiTheme="minorEastAsia" w:hAnsiTheme="minorEastAsia" w:hint="eastAsia"/>
        </w:rPr>
        <w:t>而省電燈泡</w:t>
      </w:r>
      <w:r w:rsidR="00321FCC" w:rsidRPr="00321FCC">
        <w:rPr>
          <w:rFonts w:asciiTheme="minorEastAsia" w:hAnsiTheme="minorEastAsia" w:hint="eastAsia"/>
        </w:rPr>
        <w:t>（</w:t>
      </w:r>
      <w:r w:rsidR="00321FCC">
        <w:rPr>
          <w:rFonts w:asciiTheme="minorEastAsia" w:hAnsiTheme="minorEastAsia" w:hint="eastAsia"/>
        </w:rPr>
        <w:t>節能燈泡</w:t>
      </w:r>
      <w:r w:rsidR="00321FCC" w:rsidRPr="00321FCC">
        <w:rPr>
          <w:rFonts w:asciiTheme="minorEastAsia" w:hAnsiTheme="minorEastAsia" w:hint="eastAsia"/>
        </w:rPr>
        <w:t>）</w:t>
      </w:r>
      <w:r w:rsidR="00321FCC">
        <w:rPr>
          <w:rFonts w:asciiTheme="minorEastAsia" w:hAnsiTheme="minorEastAsia" w:hint="eastAsia"/>
        </w:rPr>
        <w:t>高達50</w:t>
      </w:r>
      <w:r w:rsidR="00321FCC" w:rsidRPr="00321FCC">
        <w:rPr>
          <w:rFonts w:asciiTheme="minorEastAsia" w:hAnsiTheme="minorEastAsia" w:hint="eastAsia"/>
        </w:rPr>
        <w:t>％</w:t>
      </w:r>
      <w:r w:rsidR="00321FCC">
        <w:rPr>
          <w:rFonts w:asciiTheme="minorEastAsia" w:hAnsiTheme="minorEastAsia" w:hint="eastAsia"/>
        </w:rPr>
        <w:t>的電流能轉換為光</w:t>
      </w:r>
      <w:r w:rsidR="002E4D43">
        <w:rPr>
          <w:rFonts w:asciiTheme="minorEastAsia" w:hAnsiTheme="minorEastAsia" w:hint="eastAsia"/>
        </w:rPr>
        <w:t>能</w:t>
      </w:r>
      <w:r w:rsidR="002E4D43" w:rsidRPr="002E4D43">
        <w:rPr>
          <w:rFonts w:asciiTheme="minorEastAsia" w:hAnsiTheme="minorEastAsia" w:hint="eastAsia"/>
        </w:rPr>
        <w:t>。</w:t>
      </w:r>
    </w:p>
    <w:p w:rsidR="008242D9" w:rsidRDefault="002E4D4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</w:p>
    <w:p w:rsidR="002E4D43" w:rsidRPr="00E86A51" w:rsidRDefault="008242D9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 xml:space="preserve">  </w:t>
      </w:r>
      <w:r w:rsidR="002E4D43" w:rsidRPr="00E86A51">
        <w:rPr>
          <w:rFonts w:asciiTheme="minorEastAsia" w:hAnsiTheme="minorEastAsia" w:hint="eastAsia"/>
          <w:b/>
        </w:rPr>
        <w:t>2.資源回收再利用－循環不止的再利用，減少耗材</w:t>
      </w:r>
      <w:r w:rsidR="00E52C00" w:rsidRPr="00E86A51">
        <w:rPr>
          <w:rFonts w:asciiTheme="minorEastAsia" w:hAnsiTheme="minorEastAsia" w:hint="eastAsia"/>
          <w:b/>
        </w:rPr>
        <w:t>：</w:t>
      </w:r>
    </w:p>
    <w:p w:rsidR="008F408F" w:rsidRDefault="000D316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3986530</wp:posOffset>
            </wp:positionH>
            <wp:positionV relativeFrom="paragraph">
              <wp:posOffset>10795</wp:posOffset>
            </wp:positionV>
            <wp:extent cx="1876425" cy="852805"/>
            <wp:effectExtent l="19050" t="0" r="9525" b="0"/>
            <wp:wrapSquare wrapText="bothSides"/>
            <wp:docPr id="8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4D43">
        <w:rPr>
          <w:rFonts w:asciiTheme="minorEastAsia" w:hAnsiTheme="minorEastAsia" w:hint="eastAsia"/>
        </w:rPr>
        <w:t xml:space="preserve">       </w:t>
      </w:r>
      <w:r w:rsidR="00E52C00" w:rsidRPr="00E52C00">
        <w:rPr>
          <w:rFonts w:asciiTheme="minorEastAsia" w:hAnsiTheme="minorEastAsia" w:hint="eastAsia"/>
        </w:rPr>
        <w:t>台灣每年紙張用量約為三萬噸，</w:t>
      </w:r>
      <w:r w:rsidR="00E52C00">
        <w:rPr>
          <w:rFonts w:asciiTheme="minorEastAsia" w:hAnsiTheme="minorEastAsia" w:hint="eastAsia"/>
        </w:rPr>
        <w:t>若全部改以再生紙取代，一個月就</w:t>
      </w:r>
      <w:proofErr w:type="gramStart"/>
      <w:r w:rsidR="00E52C00">
        <w:rPr>
          <w:rFonts w:asciiTheme="minorEastAsia" w:hAnsiTheme="minorEastAsia" w:hint="eastAsia"/>
        </w:rPr>
        <w:t>可以少砍40萬棵</w:t>
      </w:r>
      <w:proofErr w:type="gramEnd"/>
      <w:r w:rsidR="00E52C00">
        <w:rPr>
          <w:rFonts w:asciiTheme="minorEastAsia" w:hAnsiTheme="minorEastAsia" w:hint="eastAsia"/>
        </w:rPr>
        <w:t>樹，一年就可救480萬棵</w:t>
      </w:r>
      <w:r w:rsidR="00E52C00" w:rsidRPr="00E52C00">
        <w:rPr>
          <w:rFonts w:asciiTheme="minorEastAsia" w:hAnsiTheme="minorEastAsia" w:hint="eastAsia"/>
        </w:rPr>
        <w:t>。</w:t>
      </w:r>
      <w:r w:rsidR="00E52C00">
        <w:rPr>
          <w:rFonts w:asciiTheme="minorEastAsia" w:hAnsiTheme="minorEastAsia" w:hint="eastAsia"/>
        </w:rPr>
        <w:t>並且製造再生紙的過程，可以減少6倍的用水量</w:t>
      </w:r>
      <w:r w:rsidR="00E52C00" w:rsidRPr="00E52C00">
        <w:rPr>
          <w:rFonts w:asciiTheme="minorEastAsia" w:hAnsiTheme="minorEastAsia" w:hint="eastAsia"/>
        </w:rPr>
        <w:t>。</w:t>
      </w:r>
    </w:p>
    <w:p w:rsidR="008242D9" w:rsidRPr="009B216D" w:rsidRDefault="00E52C00">
      <w:pPr>
        <w:rPr>
          <w:rFonts w:asciiTheme="minorEastAsia" w:hAnsiTheme="minorEastAsia"/>
          <w:b/>
        </w:rPr>
      </w:pPr>
      <w:r w:rsidRPr="009B216D">
        <w:rPr>
          <w:rFonts w:asciiTheme="minorEastAsia" w:hAnsiTheme="minorEastAsia" w:hint="eastAsia"/>
          <w:b/>
        </w:rPr>
        <w:t xml:space="preserve">  </w:t>
      </w:r>
    </w:p>
    <w:p w:rsidR="00E52C00" w:rsidRPr="00E86A51" w:rsidRDefault="008242D9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 xml:space="preserve">  </w:t>
      </w:r>
      <w:r w:rsidR="00E52C00" w:rsidRPr="00E86A51">
        <w:rPr>
          <w:rFonts w:asciiTheme="minorEastAsia" w:hAnsiTheme="minorEastAsia" w:hint="eastAsia"/>
          <w:b/>
        </w:rPr>
        <w:t>3.少用塑膠袋－自備購物袋購物，愛環境又可省錢：</w:t>
      </w:r>
    </w:p>
    <w:p w:rsidR="00E52C00" w:rsidRDefault="008242D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</w:t>
      </w:r>
      <w:r w:rsidR="00E52C00">
        <w:rPr>
          <w:rFonts w:asciiTheme="minorEastAsia" w:hAnsiTheme="minorEastAsia" w:hint="eastAsia"/>
        </w:rPr>
        <w:t>塑膠製品埋在土裡，即使五百年也不會腐爛，而且還會導致土壤組織無法呼吸而壞死。任意丟棄會造成土壤及河川的堵塞，燃燒塑膠製品也會產生有毒的戴奧辛，經過水循環，滲入食物鏈中，若食用被戴奧辛汙染的食物，會使人類</w:t>
      </w:r>
      <w:proofErr w:type="gramStart"/>
      <w:r w:rsidR="00E52C00">
        <w:rPr>
          <w:rFonts w:asciiTheme="minorEastAsia" w:hAnsiTheme="minorEastAsia" w:hint="eastAsia"/>
        </w:rPr>
        <w:t>罹</w:t>
      </w:r>
      <w:proofErr w:type="gramEnd"/>
      <w:r w:rsidR="00E52C00">
        <w:rPr>
          <w:rFonts w:asciiTheme="minorEastAsia" w:hAnsiTheme="minorEastAsia" w:hint="eastAsia"/>
        </w:rPr>
        <w:t>患肝癌及昏睡的病症。</w:t>
      </w:r>
    </w:p>
    <w:p w:rsidR="008242D9" w:rsidRDefault="007E7987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margin-left:-48.55pt;margin-top:10.75pt;width:65pt;height:25pt;z-index:251666432" adj="21052,35726">
            <v:textbox>
              <w:txbxContent>
                <w:p w:rsidR="000D3164" w:rsidRPr="000D3164" w:rsidRDefault="000D3164">
                  <w:pPr>
                    <w:rPr>
                      <w:sz w:val="20"/>
                      <w:szCs w:val="20"/>
                    </w:rPr>
                  </w:pPr>
                  <w:r w:rsidRPr="000D3164">
                    <w:rPr>
                      <w:rFonts w:hint="eastAsia"/>
                      <w:sz w:val="20"/>
                      <w:szCs w:val="20"/>
                    </w:rPr>
                    <w:t>自備餐具</w:t>
                  </w:r>
                </w:p>
              </w:txbxContent>
            </v:textbox>
          </v:shape>
        </w:pict>
      </w:r>
      <w:r w:rsidR="00E52C00">
        <w:rPr>
          <w:rFonts w:asciiTheme="minorEastAsia" w:hAnsiTheme="minorEastAsia" w:hint="eastAsia"/>
        </w:rPr>
        <w:t xml:space="preserve">  </w:t>
      </w:r>
    </w:p>
    <w:p w:rsidR="00E52C00" w:rsidRPr="00E86A51" w:rsidRDefault="008242D9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 xml:space="preserve">   </w:t>
      </w:r>
      <w:r w:rsidR="00E52C00" w:rsidRPr="00E86A51">
        <w:rPr>
          <w:rFonts w:asciiTheme="minorEastAsia" w:hAnsiTheme="minorEastAsia" w:hint="eastAsia"/>
          <w:b/>
        </w:rPr>
        <w:t>4.自備餐具、</w:t>
      </w:r>
      <w:proofErr w:type="gramStart"/>
      <w:r w:rsidR="00E52C00" w:rsidRPr="00E86A51">
        <w:rPr>
          <w:rFonts w:asciiTheme="minorEastAsia" w:hAnsiTheme="minorEastAsia" w:hint="eastAsia"/>
          <w:b/>
        </w:rPr>
        <w:t>茶杯－</w:t>
      </w:r>
      <w:r w:rsidR="00FA3B37" w:rsidRPr="00E86A51">
        <w:rPr>
          <w:rFonts w:asciiTheme="minorEastAsia" w:hAnsiTheme="minorEastAsia" w:hint="eastAsia"/>
          <w:b/>
        </w:rPr>
        <w:t>當</w:t>
      </w:r>
      <w:proofErr w:type="gramEnd"/>
      <w:r w:rsidR="00FA3B37" w:rsidRPr="00E86A51">
        <w:rPr>
          <w:rFonts w:asciiTheme="minorEastAsia" w:hAnsiTheme="minorEastAsia" w:hint="eastAsia"/>
          <w:b/>
        </w:rPr>
        <w:t>「老外」也可以很安心：</w:t>
      </w:r>
    </w:p>
    <w:p w:rsidR="00FA3B37" w:rsidRDefault="007E7987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8" type="#_x0000_t63" style="position:absolute;margin-left:-5.1pt;margin-top:64.7pt;width:59.5pt;height:28.95pt;z-index:251665408" adj="-1579,-3954">
            <v:textbox>
              <w:txbxContent>
                <w:p w:rsidR="000D3164" w:rsidRPr="000D3164" w:rsidRDefault="000D3164">
                  <w:pPr>
                    <w:rPr>
                      <w:sz w:val="20"/>
                      <w:szCs w:val="20"/>
                    </w:rPr>
                  </w:pPr>
                  <w:r w:rsidRPr="000D3164">
                    <w:rPr>
                      <w:rFonts w:hint="eastAsia"/>
                      <w:sz w:val="20"/>
                      <w:szCs w:val="20"/>
                    </w:rPr>
                    <w:t>環保杯</w:t>
                  </w:r>
                </w:p>
              </w:txbxContent>
            </v:textbox>
          </v:shape>
        </w:pict>
      </w:r>
      <w:r w:rsidR="000D3164">
        <w:rPr>
          <w:rFonts w:asciiTheme="minorEastAsia" w:hAnsiTheme="minorEastAsia"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95885</wp:posOffset>
            </wp:positionV>
            <wp:extent cx="1531620" cy="884555"/>
            <wp:effectExtent l="19050" t="0" r="0" b="0"/>
            <wp:wrapSquare wrapText="bothSides"/>
            <wp:docPr id="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B37">
        <w:rPr>
          <w:rFonts w:asciiTheme="minorEastAsia" w:hAnsiTheme="minorEastAsia" w:hint="eastAsia"/>
        </w:rPr>
        <w:t xml:space="preserve">       坊間的免洗餐具到底是如何做成的，又是如何製作呢</w:t>
      </w:r>
      <w:r w:rsidR="00FA3B37" w:rsidRPr="00FA3B37">
        <w:rPr>
          <w:rFonts w:asciiTheme="minorEastAsia" w:hAnsiTheme="minorEastAsia" w:hint="eastAsia"/>
        </w:rPr>
        <w:t>？</w:t>
      </w:r>
      <w:r w:rsidR="00FA3B37">
        <w:rPr>
          <w:rFonts w:asciiTheme="minorEastAsia" w:hAnsiTheme="minorEastAsia" w:hint="eastAsia"/>
        </w:rPr>
        <w:t>添加了什麼東西</w:t>
      </w:r>
      <w:r w:rsidR="00FA3B37" w:rsidRPr="00FA3B37">
        <w:rPr>
          <w:rFonts w:asciiTheme="minorEastAsia" w:hAnsiTheme="minorEastAsia" w:hint="eastAsia"/>
        </w:rPr>
        <w:t>？</w:t>
      </w:r>
      <w:r w:rsidR="00FA3B37">
        <w:rPr>
          <w:rFonts w:asciiTheme="minorEastAsia" w:hAnsiTheme="minorEastAsia" w:hint="eastAsia"/>
        </w:rPr>
        <w:t>會不會危害人體，這些也許我們都不知道、不</w:t>
      </w:r>
      <w:proofErr w:type="gramStart"/>
      <w:r w:rsidR="00FA3B37">
        <w:rPr>
          <w:rFonts w:asciiTheme="minorEastAsia" w:hAnsiTheme="minorEastAsia" w:hint="eastAsia"/>
        </w:rPr>
        <w:t>清楚，</w:t>
      </w:r>
      <w:proofErr w:type="gramEnd"/>
      <w:r w:rsidR="00FA3B37">
        <w:rPr>
          <w:rFonts w:asciiTheme="minorEastAsia" w:hAnsiTheme="minorEastAsia" w:hint="eastAsia"/>
        </w:rPr>
        <w:t>但是我們可以自己攜帶餐具到餐</w:t>
      </w:r>
      <w:r w:rsidR="00FA3B37">
        <w:rPr>
          <w:rFonts w:asciiTheme="minorEastAsia" w:hAnsiTheme="minorEastAsia" w:hint="eastAsia"/>
        </w:rPr>
        <w:lastRenderedPageBreak/>
        <w:t>館</w:t>
      </w:r>
      <w:r w:rsidR="00FA3B37" w:rsidRPr="00FA3B37">
        <w:rPr>
          <w:rFonts w:asciiTheme="minorEastAsia" w:hAnsiTheme="minorEastAsia" w:hint="eastAsia"/>
        </w:rPr>
        <w:t>（</w:t>
      </w:r>
      <w:r w:rsidR="00FA3B37">
        <w:rPr>
          <w:rFonts w:asciiTheme="minorEastAsia" w:hAnsiTheme="minorEastAsia" w:hint="eastAsia"/>
        </w:rPr>
        <w:t>小吃店</w:t>
      </w:r>
      <w:r w:rsidR="00FA3B37" w:rsidRPr="00FA3B37">
        <w:rPr>
          <w:rFonts w:asciiTheme="minorEastAsia" w:hAnsiTheme="minorEastAsia" w:hint="eastAsia"/>
        </w:rPr>
        <w:t>）</w:t>
      </w:r>
      <w:r w:rsidR="00FA3B37">
        <w:rPr>
          <w:rFonts w:asciiTheme="minorEastAsia" w:hAnsiTheme="minorEastAsia" w:hint="eastAsia"/>
        </w:rPr>
        <w:t>吃飯</w:t>
      </w:r>
      <w:r w:rsidR="00FA3B37" w:rsidRPr="00FA3B37">
        <w:rPr>
          <w:rFonts w:asciiTheme="minorEastAsia" w:hAnsiTheme="minorEastAsia" w:hint="eastAsia"/>
        </w:rPr>
        <w:t>。</w:t>
      </w:r>
      <w:r w:rsidR="00FA3B37">
        <w:rPr>
          <w:rFonts w:asciiTheme="minorEastAsia" w:hAnsiTheme="minorEastAsia" w:hint="eastAsia"/>
        </w:rPr>
        <w:t>另外現在使用自備的環保杯購買飲料，不少店家都</w:t>
      </w:r>
      <w:r w:rsidR="00FD0BFD">
        <w:rPr>
          <w:rFonts w:asciiTheme="minorEastAsia" w:hAnsiTheme="minorEastAsia" w:hint="eastAsia"/>
        </w:rPr>
        <w:t>提供</w:t>
      </w:r>
      <w:r w:rsidR="00FA3B37">
        <w:rPr>
          <w:rFonts w:asciiTheme="minorEastAsia" w:hAnsiTheme="minorEastAsia" w:hint="eastAsia"/>
        </w:rPr>
        <w:t>1~2元的優惠喔！</w:t>
      </w:r>
    </w:p>
    <w:p w:rsidR="008242D9" w:rsidRDefault="000B76F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8242D9">
        <w:rPr>
          <w:rFonts w:asciiTheme="minorEastAsia" w:hAnsiTheme="minorEastAsia" w:hint="eastAsia"/>
        </w:rPr>
        <w:t xml:space="preserve"> </w:t>
      </w:r>
    </w:p>
    <w:p w:rsidR="000B76F0" w:rsidRPr="00E86A51" w:rsidRDefault="008242D9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 xml:space="preserve"> </w:t>
      </w:r>
      <w:r w:rsidRPr="00E86A51">
        <w:rPr>
          <w:rFonts w:asciiTheme="minorEastAsia" w:hAnsiTheme="minorEastAsia" w:hint="eastAsia"/>
          <w:b/>
        </w:rPr>
        <w:t xml:space="preserve"> </w:t>
      </w:r>
      <w:r w:rsidR="000B76F0" w:rsidRPr="00E86A51">
        <w:rPr>
          <w:rFonts w:asciiTheme="minorEastAsia" w:hAnsiTheme="minorEastAsia" w:hint="eastAsia"/>
          <w:b/>
        </w:rPr>
        <w:t>5.</w:t>
      </w:r>
      <w:r w:rsidR="00483CFF" w:rsidRPr="00E86A51">
        <w:rPr>
          <w:rFonts w:asciiTheme="minorEastAsia" w:hAnsiTheme="minorEastAsia" w:hint="eastAsia"/>
          <w:b/>
        </w:rPr>
        <w:t>隨手關電源</w:t>
      </w:r>
      <w:r w:rsidR="00FD0BFD" w:rsidRPr="00E86A51">
        <w:rPr>
          <w:rFonts w:asciiTheme="minorEastAsia" w:hAnsiTheme="minorEastAsia" w:hint="eastAsia"/>
          <w:b/>
        </w:rPr>
        <w:t>、拔插頭－</w:t>
      </w:r>
      <w:r w:rsidR="00483CFF" w:rsidRPr="00E86A51">
        <w:rPr>
          <w:rFonts w:asciiTheme="minorEastAsia" w:hAnsiTheme="minorEastAsia" w:hint="eastAsia"/>
          <w:b/>
        </w:rPr>
        <w:t>你我一小步、節能一大步：</w:t>
      </w:r>
    </w:p>
    <w:p w:rsidR="00FD0BFD" w:rsidRDefault="00150FC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1219200</wp:posOffset>
            </wp:positionV>
            <wp:extent cx="952500" cy="704850"/>
            <wp:effectExtent l="1905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85725</wp:posOffset>
            </wp:positionV>
            <wp:extent cx="1619250" cy="742950"/>
            <wp:effectExtent l="19050" t="0" r="0" b="0"/>
            <wp:wrapSquare wrapText="bothSides"/>
            <wp:docPr id="21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3CFF">
        <w:rPr>
          <w:rFonts w:asciiTheme="minorEastAsia" w:hAnsiTheme="minorEastAsia" w:hint="eastAsia"/>
        </w:rPr>
        <w:t xml:space="preserve">       隨手關電源這個口號已經在台灣喊了很多年了，但是不少人還是沒有妾身實行。關電源可以減少用電量，既可省下電費又可愛護地球，是一舉兩得的節能方法。日本福島核災過後，不少民間團體</w:t>
      </w:r>
      <w:r w:rsidR="00483CFF" w:rsidRPr="00483CFF">
        <w:rPr>
          <w:rFonts w:asciiTheme="minorEastAsia" w:hAnsiTheme="minorEastAsia" w:hint="eastAsia"/>
        </w:rPr>
        <w:t>、</w:t>
      </w:r>
      <w:r w:rsidR="00483CFF">
        <w:rPr>
          <w:rFonts w:asciiTheme="minorEastAsia" w:hAnsiTheme="minorEastAsia" w:hint="eastAsia"/>
        </w:rPr>
        <w:t>研究單位提出報告表示台灣核能發電也不太安全，若有地震</w:t>
      </w:r>
      <w:r w:rsidR="00483CFF" w:rsidRPr="00483CFF">
        <w:rPr>
          <w:rFonts w:asciiTheme="minorEastAsia" w:hAnsiTheme="minorEastAsia" w:hint="eastAsia"/>
        </w:rPr>
        <w:t>、</w:t>
      </w:r>
      <w:r w:rsidR="00483CFF">
        <w:rPr>
          <w:rFonts w:asciiTheme="minorEastAsia" w:hAnsiTheme="minorEastAsia" w:hint="eastAsia"/>
        </w:rPr>
        <w:t>海嘯一樣可能發生核災事變</w:t>
      </w:r>
      <w:r w:rsidR="00483CFF" w:rsidRPr="00483CFF">
        <w:rPr>
          <w:rFonts w:asciiTheme="minorEastAsia" w:hAnsiTheme="minorEastAsia" w:hint="eastAsia"/>
        </w:rPr>
        <w:t>，</w:t>
      </w:r>
      <w:r w:rsidR="00483CFF">
        <w:rPr>
          <w:rFonts w:asciiTheme="minorEastAsia" w:hAnsiTheme="minorEastAsia" w:hint="eastAsia"/>
        </w:rPr>
        <w:t>希望盡快廢除。可是政府當局表示</w:t>
      </w:r>
      <w:r w:rsidR="00483CFF" w:rsidRPr="00483CFF">
        <w:rPr>
          <w:rFonts w:asciiTheme="minorEastAsia" w:hAnsiTheme="minorEastAsia" w:hint="eastAsia"/>
        </w:rPr>
        <w:t>，</w:t>
      </w:r>
      <w:r w:rsidR="00483CFF">
        <w:rPr>
          <w:rFonts w:asciiTheme="minorEastAsia" w:hAnsiTheme="minorEastAsia" w:hint="eastAsia"/>
        </w:rPr>
        <w:t>若廢除全台3座核能發電廠，所生產的電會不夠用</w:t>
      </w:r>
      <w:r w:rsidR="00483CFF" w:rsidRPr="00483CFF">
        <w:rPr>
          <w:rFonts w:asciiTheme="minorEastAsia" w:hAnsiTheme="minorEastAsia" w:hint="eastAsia"/>
        </w:rPr>
        <w:t>。</w:t>
      </w:r>
      <w:r w:rsidR="00483CFF">
        <w:rPr>
          <w:rFonts w:asciiTheme="minorEastAsia" w:hAnsiTheme="minorEastAsia" w:hint="eastAsia"/>
        </w:rPr>
        <w:t>也因此我們從家庭、學校開始實施這種隨手關電源的方法將有助於廢除核能電廠，讓地球及人類免於陷入輻射的威脅</w:t>
      </w:r>
      <w:r w:rsidR="008242D9" w:rsidRPr="008242D9">
        <w:rPr>
          <w:rFonts w:asciiTheme="minorEastAsia" w:hAnsiTheme="minorEastAsia" w:hint="eastAsia"/>
        </w:rPr>
        <w:t>。</w:t>
      </w:r>
    </w:p>
    <w:p w:rsidR="004927CC" w:rsidRDefault="004927CC">
      <w:pPr>
        <w:rPr>
          <w:rFonts w:asciiTheme="minorEastAsia" w:hAnsiTheme="minorEastAsia"/>
        </w:rPr>
      </w:pPr>
    </w:p>
    <w:p w:rsidR="008242D9" w:rsidRPr="00E86A51" w:rsidRDefault="004927CC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 xml:space="preserve">  </w:t>
      </w:r>
      <w:r w:rsidRPr="00E86A51">
        <w:rPr>
          <w:rFonts w:asciiTheme="minorEastAsia" w:hAnsiTheme="minorEastAsia" w:hint="eastAsia"/>
          <w:b/>
        </w:rPr>
        <w:t>6.</w:t>
      </w:r>
      <w:proofErr w:type="gramStart"/>
      <w:r w:rsidR="00EE6293" w:rsidRPr="00E86A51">
        <w:rPr>
          <w:rFonts w:asciiTheme="minorEastAsia" w:hAnsiTheme="minorEastAsia" w:hint="eastAsia"/>
          <w:b/>
        </w:rPr>
        <w:t>泡澡</w:t>
      </w:r>
      <w:r w:rsidRPr="00E86A51">
        <w:rPr>
          <w:rFonts w:asciiTheme="minorEastAsia" w:hAnsiTheme="minorEastAsia" w:hint="eastAsia"/>
          <w:b/>
        </w:rPr>
        <w:t>水拿來</w:t>
      </w:r>
      <w:proofErr w:type="gramEnd"/>
      <w:r w:rsidRPr="00E86A51">
        <w:rPr>
          <w:rFonts w:asciiTheme="minorEastAsia" w:hAnsiTheme="minorEastAsia" w:hint="eastAsia"/>
          <w:b/>
        </w:rPr>
        <w:t>沖馬桶－</w:t>
      </w:r>
      <w:proofErr w:type="gramStart"/>
      <w:r w:rsidRPr="00E86A51">
        <w:rPr>
          <w:rFonts w:asciiTheme="minorEastAsia" w:hAnsiTheme="minorEastAsia" w:hint="eastAsia"/>
          <w:b/>
        </w:rPr>
        <w:t>一</w:t>
      </w:r>
      <w:proofErr w:type="gramEnd"/>
      <w:r w:rsidR="000D3164" w:rsidRPr="00E86A51">
        <w:rPr>
          <w:rFonts w:asciiTheme="minorEastAsia" w:hAnsiTheme="minorEastAsia" w:hint="eastAsia"/>
          <w:b/>
        </w:rPr>
        <w:t>物</w:t>
      </w:r>
      <w:r w:rsidRPr="00E86A51">
        <w:rPr>
          <w:rFonts w:asciiTheme="minorEastAsia" w:hAnsiTheme="minorEastAsia" w:hint="eastAsia"/>
          <w:b/>
        </w:rPr>
        <w:t>多用，很簡單：</w:t>
      </w:r>
    </w:p>
    <w:p w:rsidR="004927CC" w:rsidRDefault="004927C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</w:t>
      </w:r>
      <w:r w:rsidR="00EE6293">
        <w:rPr>
          <w:rFonts w:asciiTheme="minorEastAsia" w:hAnsiTheme="minorEastAsia" w:hint="eastAsia"/>
        </w:rPr>
        <w:t>媽媽工作很忙，有的時候需要泡一下熱水</w:t>
      </w:r>
      <w:proofErr w:type="gramStart"/>
      <w:r w:rsidR="00EE6293">
        <w:rPr>
          <w:rFonts w:asciiTheme="minorEastAsia" w:hAnsiTheme="minorEastAsia" w:hint="eastAsia"/>
        </w:rPr>
        <w:t>澡來消除疲勞，</w:t>
      </w:r>
      <w:proofErr w:type="gramEnd"/>
      <w:r w:rsidR="00EE6293">
        <w:rPr>
          <w:rFonts w:asciiTheme="minorEastAsia" w:hAnsiTheme="minorEastAsia" w:hint="eastAsia"/>
        </w:rPr>
        <w:t>真的很舒服沒錯，可是看看浴缸裡那麼多的水，流掉真的好浪費</w:t>
      </w:r>
      <w:r w:rsidR="00EE6293" w:rsidRPr="00EE6293">
        <w:rPr>
          <w:rFonts w:asciiTheme="minorEastAsia" w:hAnsiTheme="minorEastAsia" w:hint="eastAsia"/>
        </w:rPr>
        <w:t>，</w:t>
      </w:r>
      <w:r w:rsidR="00EE6293">
        <w:rPr>
          <w:rFonts w:asciiTheme="minorEastAsia" w:hAnsiTheme="minorEastAsia" w:hint="eastAsia"/>
        </w:rPr>
        <w:t>所以媽媽總是拿來沖馬桶</w:t>
      </w:r>
      <w:r w:rsidR="00EE6293" w:rsidRPr="00EE6293">
        <w:rPr>
          <w:rFonts w:asciiTheme="minorEastAsia" w:hAnsiTheme="minorEastAsia" w:hint="eastAsia"/>
        </w:rPr>
        <w:t>。</w:t>
      </w:r>
      <w:r w:rsidR="00EE6293">
        <w:rPr>
          <w:rFonts w:asciiTheme="minorEastAsia" w:hAnsiTheme="minorEastAsia" w:hint="eastAsia"/>
        </w:rPr>
        <w:t>她說，不只是洗澡水，其實洗米、洗菜、洗水果的水都很好用，也可以拿來沖馬桶</w:t>
      </w:r>
      <w:r w:rsidR="00EE6293" w:rsidRPr="00EE6293">
        <w:rPr>
          <w:rFonts w:asciiTheme="minorEastAsia" w:hAnsiTheme="minorEastAsia" w:hint="eastAsia"/>
        </w:rPr>
        <w:t>，</w:t>
      </w:r>
      <w:r w:rsidR="00EE6293">
        <w:rPr>
          <w:rFonts w:asciiTheme="minorEastAsia" w:hAnsiTheme="minorEastAsia" w:hint="eastAsia"/>
        </w:rPr>
        <w:t>澆花也很好用</w:t>
      </w:r>
      <w:r w:rsidR="00EE6293" w:rsidRPr="00EE6293">
        <w:rPr>
          <w:rFonts w:asciiTheme="minorEastAsia" w:hAnsiTheme="minorEastAsia" w:hint="eastAsia"/>
        </w:rPr>
        <w:t>（</w:t>
      </w:r>
      <w:r w:rsidR="00EE6293">
        <w:rPr>
          <w:rFonts w:asciiTheme="minorEastAsia" w:hAnsiTheme="minorEastAsia" w:hint="eastAsia"/>
        </w:rPr>
        <w:t>我總是問她，如果</w:t>
      </w:r>
      <w:proofErr w:type="gramStart"/>
      <w:r w:rsidR="00EE6293">
        <w:rPr>
          <w:rFonts w:asciiTheme="minorEastAsia" w:hAnsiTheme="minorEastAsia" w:hint="eastAsia"/>
        </w:rPr>
        <w:t>果農噴</w:t>
      </w:r>
      <w:proofErr w:type="gramEnd"/>
      <w:r w:rsidR="00EE6293">
        <w:rPr>
          <w:rFonts w:asciiTheme="minorEastAsia" w:hAnsiTheme="minorEastAsia" w:hint="eastAsia"/>
        </w:rPr>
        <w:t>農藥，那不就汙染了</w:t>
      </w:r>
      <w:r w:rsidR="00EE6293" w:rsidRPr="00EE6293">
        <w:rPr>
          <w:rFonts w:asciiTheme="minorEastAsia" w:hAnsiTheme="minorEastAsia" w:hint="eastAsia"/>
        </w:rPr>
        <w:t>，</w:t>
      </w:r>
      <w:r w:rsidR="00EE6293">
        <w:rPr>
          <w:rFonts w:asciiTheme="minorEastAsia" w:hAnsiTheme="minorEastAsia" w:hint="eastAsia"/>
        </w:rPr>
        <w:t>幸好媽媽幾乎都買有機蔬果</w:t>
      </w:r>
      <w:r w:rsidR="00EE6293" w:rsidRPr="00EE6293">
        <w:rPr>
          <w:rFonts w:asciiTheme="minorEastAsia" w:hAnsiTheme="minorEastAsia" w:hint="eastAsia"/>
        </w:rPr>
        <w:t>）</w:t>
      </w:r>
    </w:p>
    <w:p w:rsidR="004927CC" w:rsidRPr="00EE6293" w:rsidRDefault="004927CC">
      <w:pPr>
        <w:rPr>
          <w:rFonts w:asciiTheme="minorEastAsia" w:hAnsiTheme="minorEastAsia"/>
        </w:rPr>
      </w:pPr>
    </w:p>
    <w:p w:rsidR="008242D9" w:rsidRDefault="008242D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三、心得與感想：</w:t>
      </w:r>
    </w:p>
    <w:p w:rsidR="008242D9" w:rsidRDefault="008242D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Pr="008242D9">
        <w:rPr>
          <w:rFonts w:asciiTheme="minorEastAsia" w:hAnsiTheme="minorEastAsia" w:hint="eastAsia"/>
        </w:rPr>
        <w:t>這幾年，</w:t>
      </w:r>
      <w:r>
        <w:rPr>
          <w:rFonts w:asciiTheme="minorEastAsia" w:hAnsiTheme="minorEastAsia" w:hint="eastAsia"/>
        </w:rPr>
        <w:t>常常看到一些極端氣候的報導，不管是雨</w:t>
      </w:r>
      <w:r w:rsidRPr="008242D9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雪還是颱風，通通都亂了調，不是大雨成災、水鄉澤國就是酷暑難耐，</w:t>
      </w:r>
      <w:proofErr w:type="gramStart"/>
      <w:r>
        <w:rPr>
          <w:rFonts w:asciiTheme="minorEastAsia" w:hAnsiTheme="minorEastAsia" w:hint="eastAsia"/>
        </w:rPr>
        <w:t>不下半滴雨</w:t>
      </w:r>
      <w:proofErr w:type="gramEnd"/>
      <w:r>
        <w:rPr>
          <w:rFonts w:asciiTheme="minorEastAsia" w:hAnsiTheme="minorEastAsia" w:hint="eastAsia"/>
        </w:rPr>
        <w:t>。好多地方</w:t>
      </w:r>
      <w:proofErr w:type="gramStart"/>
      <w:r>
        <w:rPr>
          <w:rFonts w:asciiTheme="minorEastAsia" w:hAnsiTheme="minorEastAsia" w:hint="eastAsia"/>
        </w:rPr>
        <w:t>淹</w:t>
      </w:r>
      <w:proofErr w:type="gramEnd"/>
      <w:r>
        <w:rPr>
          <w:rFonts w:asciiTheme="minorEastAsia" w:hAnsiTheme="minorEastAsia" w:hint="eastAsia"/>
        </w:rPr>
        <w:t>大水，但也有地方等不到一場雨。</w:t>
      </w:r>
    </w:p>
    <w:p w:rsidR="008242D9" w:rsidRDefault="009B21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57150</wp:posOffset>
            </wp:positionV>
            <wp:extent cx="1123950" cy="933450"/>
            <wp:effectExtent l="19050" t="0" r="0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42D9">
        <w:rPr>
          <w:rFonts w:asciiTheme="minorEastAsia" w:hAnsiTheme="minorEastAsia" w:hint="eastAsia"/>
        </w:rPr>
        <w:t xml:space="preserve">    我們的地球，應該是井然有序才是。春夏秋冬、陰晴雨雪，都有規律可循，可是曾幾何時，我們的地球亂了套</w:t>
      </w:r>
      <w:r w:rsidR="004927CC" w:rsidRPr="004927CC">
        <w:rPr>
          <w:rFonts w:asciiTheme="minorEastAsia" w:hAnsiTheme="minorEastAsia" w:hint="eastAsia"/>
        </w:rPr>
        <w:t>。</w:t>
      </w:r>
      <w:r w:rsidR="004927CC">
        <w:rPr>
          <w:rFonts w:asciiTheme="minorEastAsia" w:hAnsiTheme="minorEastAsia" w:hint="eastAsia"/>
        </w:rPr>
        <w:t>溫度的變化使的花兒失去依循，不再像以前一樣時節到了就開花</w:t>
      </w:r>
      <w:r w:rsidR="004927CC" w:rsidRPr="004927CC">
        <w:rPr>
          <w:rFonts w:asciiTheme="minorEastAsia" w:hAnsiTheme="minorEastAsia" w:hint="eastAsia"/>
        </w:rPr>
        <w:t>：</w:t>
      </w:r>
      <w:r w:rsidR="004927CC">
        <w:rPr>
          <w:rFonts w:asciiTheme="minorEastAsia" w:hAnsiTheme="minorEastAsia" w:hint="eastAsia"/>
        </w:rPr>
        <w:t>鳳凰花是印象中代表畢業的花，也是台南市的市花</w:t>
      </w:r>
      <w:r w:rsidR="004927CC" w:rsidRPr="004927CC">
        <w:rPr>
          <w:rFonts w:asciiTheme="minorEastAsia" w:hAnsiTheme="minorEastAsia" w:hint="eastAsia"/>
        </w:rPr>
        <w:t>，</w:t>
      </w:r>
      <w:r w:rsidR="004927CC">
        <w:rPr>
          <w:rFonts w:asciiTheme="minorEastAsia" w:hAnsiTheme="minorEastAsia" w:hint="eastAsia"/>
        </w:rPr>
        <w:t>每年只要到的鳳凰花開的季節，心底的依依</w:t>
      </w:r>
      <w:proofErr w:type="gramStart"/>
      <w:r w:rsidR="004927CC">
        <w:rPr>
          <w:rFonts w:asciiTheme="minorEastAsia" w:hAnsiTheme="minorEastAsia" w:hint="eastAsia"/>
        </w:rPr>
        <w:t>離情又悄悄</w:t>
      </w:r>
      <w:proofErr w:type="gramEnd"/>
      <w:r w:rsidR="004927CC">
        <w:rPr>
          <w:rFonts w:asciiTheme="minorEastAsia" w:hAnsiTheme="minorEastAsia" w:hint="eastAsia"/>
        </w:rPr>
        <w:t>浮上心頭，在腦海縈繞的是那些年和好友們一同擁有的歡笑</w:t>
      </w:r>
      <w:r w:rsidR="004927CC" w:rsidRPr="004927CC">
        <w:rPr>
          <w:rFonts w:asciiTheme="minorEastAsia" w:hAnsiTheme="minorEastAsia" w:hint="eastAsia"/>
        </w:rPr>
        <w:t>、</w:t>
      </w:r>
      <w:r w:rsidR="004927CC">
        <w:rPr>
          <w:rFonts w:asciiTheme="minorEastAsia" w:hAnsiTheme="minorEastAsia" w:hint="eastAsia"/>
        </w:rPr>
        <w:t>淚水</w:t>
      </w:r>
      <w:r w:rsidR="004927CC" w:rsidRPr="004927CC">
        <w:rPr>
          <w:rFonts w:asciiTheme="minorEastAsia" w:hAnsiTheme="minorEastAsia" w:hint="eastAsia"/>
        </w:rPr>
        <w:t>，</w:t>
      </w:r>
      <w:r w:rsidR="004927CC">
        <w:rPr>
          <w:rFonts w:asciiTheme="minorEastAsia" w:hAnsiTheme="minorEastAsia" w:hint="eastAsia"/>
        </w:rPr>
        <w:t>可是最近，鳳凰花不只在畢業季的6月開得茂盛了，直到開學季的9月，那火紅的花朵還是枝頭上綻放呢！</w:t>
      </w:r>
    </w:p>
    <w:p w:rsidR="004927CC" w:rsidRDefault="004927C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地球真的病了，她需要你我的幫助</w:t>
      </w:r>
      <w:r w:rsidRPr="004927CC">
        <w:rPr>
          <w:rFonts w:asciiTheme="minorEastAsia" w:hAnsiTheme="minorEastAsia" w:hint="eastAsia"/>
        </w:rPr>
        <w:t>。</w:t>
      </w:r>
      <w:r>
        <w:rPr>
          <w:rFonts w:asciiTheme="minorEastAsia" w:hAnsiTheme="minorEastAsia" w:hint="eastAsia"/>
        </w:rPr>
        <w:t>其實看到家裡的回收物，心底就湧起一種罪惡感</w:t>
      </w:r>
      <w:r w:rsidRPr="004927CC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那麼多的紙類用品、塑膠製品，讓我心裡感到好</w:t>
      </w:r>
      <w:proofErr w:type="gramStart"/>
      <w:r>
        <w:rPr>
          <w:rFonts w:asciiTheme="minorEastAsia" w:hAnsiTheme="minorEastAsia" w:hint="eastAsia"/>
        </w:rPr>
        <w:t>內疚，</w:t>
      </w:r>
      <w:proofErr w:type="gramEnd"/>
      <w:r>
        <w:rPr>
          <w:rFonts w:asciiTheme="minorEastAsia" w:hAnsiTheme="minorEastAsia" w:hint="eastAsia"/>
        </w:rPr>
        <w:t>那些都是家裡所使用的物品啊！原來我們的生活是利用了這麼多的東西，當我舒舒服服的吃冰棒、喝冰涼的飲料時，手上拿的保</w:t>
      </w:r>
      <w:proofErr w:type="gramStart"/>
      <w:r>
        <w:rPr>
          <w:rFonts w:asciiTheme="minorEastAsia" w:hAnsiTheme="minorEastAsia" w:hint="eastAsia"/>
        </w:rPr>
        <w:t>特</w:t>
      </w:r>
      <w:proofErr w:type="gramEnd"/>
      <w:r>
        <w:rPr>
          <w:rFonts w:asciiTheme="minorEastAsia" w:hAnsiTheme="minorEastAsia" w:hint="eastAsia"/>
        </w:rPr>
        <w:t>瓶罐、冰棒外包裝，都殘忍的傷害我所居住的地球</w:t>
      </w:r>
      <w:r w:rsidRPr="004927CC">
        <w:rPr>
          <w:rFonts w:asciiTheme="minorEastAsia" w:hAnsiTheme="minorEastAsia" w:hint="eastAsia"/>
        </w:rPr>
        <w:t>。</w:t>
      </w:r>
    </w:p>
    <w:p w:rsidR="004927CC" w:rsidRDefault="004927C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 xml:space="preserve">    想到這裡，我就覺得，其實資源回收的功效遠遠不及我們從頭節約，只要少使用那些物品，就可以多救回一棵樹，多贏得幾分清新乾淨的空氣，</w:t>
      </w:r>
      <w:proofErr w:type="gramStart"/>
      <w:r>
        <w:rPr>
          <w:rFonts w:asciiTheme="minorEastAsia" w:hAnsiTheme="minorEastAsia" w:hint="eastAsia"/>
        </w:rPr>
        <w:t>節能減碳不難</w:t>
      </w:r>
      <w:proofErr w:type="gramEnd"/>
      <w:r>
        <w:rPr>
          <w:rFonts w:asciiTheme="minorEastAsia" w:hAnsiTheme="minorEastAsia" w:hint="eastAsia"/>
        </w:rPr>
        <w:t>，就像世上所有的事情一樣，只要去做，就永遠不怕難！</w:t>
      </w:r>
    </w:p>
    <w:p w:rsidR="000D3164" w:rsidRDefault="000D3164">
      <w:pPr>
        <w:rPr>
          <w:rFonts w:asciiTheme="minorEastAsia" w:hAnsiTheme="minorEastAsia"/>
        </w:rPr>
      </w:pPr>
    </w:p>
    <w:p w:rsidR="000D3164" w:rsidRDefault="00CF03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附錄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：</w:t>
      </w:r>
      <w:r w:rsidR="001B5D48">
        <w:rPr>
          <w:rFonts w:asciiTheme="minorEastAsia" w:hAnsiTheme="minorEastAsia" w:hint="eastAsia"/>
        </w:rPr>
        <w:t>家中回收物的分類</w:t>
      </w:r>
    </w:p>
    <w:tbl>
      <w:tblPr>
        <w:tblStyle w:val="a9"/>
        <w:tblW w:w="0" w:type="auto"/>
        <w:tblLook w:val="04A0"/>
      </w:tblPr>
      <w:tblGrid>
        <w:gridCol w:w="2856"/>
        <w:gridCol w:w="2798"/>
        <w:gridCol w:w="2796"/>
      </w:tblGrid>
      <w:tr w:rsidR="00CF036E" w:rsidTr="00CF036E">
        <w:tc>
          <w:tcPr>
            <w:tcW w:w="2831" w:type="dxa"/>
            <w:vAlign w:val="center"/>
          </w:tcPr>
          <w:p w:rsidR="00CF036E" w:rsidRDefault="00CF036E" w:rsidP="00CF036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132715</wp:posOffset>
                  </wp:positionV>
                  <wp:extent cx="1653540" cy="1231900"/>
                  <wp:effectExtent l="19050" t="0" r="3810" b="0"/>
                  <wp:wrapSquare wrapText="bothSides"/>
                  <wp:docPr id="18" name="圖片 11" descr="PICT29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2925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54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3" w:type="dxa"/>
            <w:vAlign w:val="center"/>
          </w:tcPr>
          <w:p w:rsidR="00CF036E" w:rsidRDefault="00CF036E" w:rsidP="00CF036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132715</wp:posOffset>
                  </wp:positionV>
                  <wp:extent cx="1620520" cy="1221105"/>
                  <wp:effectExtent l="19050" t="0" r="0" b="0"/>
                  <wp:wrapSquare wrapText="bothSides"/>
                  <wp:docPr id="19" name="圖片 12" descr="PICT29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2921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520" cy="1221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6" w:type="dxa"/>
            <w:vAlign w:val="center"/>
          </w:tcPr>
          <w:p w:rsidR="00CF036E" w:rsidRDefault="00664EFD" w:rsidP="00CF036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-1131570</wp:posOffset>
                  </wp:positionV>
                  <wp:extent cx="1619250" cy="1209675"/>
                  <wp:effectExtent l="19050" t="0" r="0" b="0"/>
                  <wp:wrapSquare wrapText="bothSides"/>
                  <wp:docPr id="20" name="圖片 13" descr="PICT2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2923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F036E" w:rsidTr="00CF036E">
        <w:tc>
          <w:tcPr>
            <w:tcW w:w="2831" w:type="dxa"/>
            <w:vAlign w:val="center"/>
          </w:tcPr>
          <w:p w:rsidR="00CF036E" w:rsidRDefault="00CF036E" w:rsidP="00CF036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紙類(紙盒</w:t>
            </w:r>
            <w:r w:rsidRPr="00CF036E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書本</w:t>
            </w:r>
            <w:r w:rsidRPr="00CF036E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日曆紙</w:t>
            </w:r>
            <w:r w:rsidRPr="00CF036E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考卷</w:t>
            </w:r>
            <w:r w:rsidRPr="00CF036E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報紙)</w:t>
            </w:r>
          </w:p>
        </w:tc>
        <w:tc>
          <w:tcPr>
            <w:tcW w:w="2773" w:type="dxa"/>
            <w:vAlign w:val="center"/>
          </w:tcPr>
          <w:p w:rsidR="00CF036E" w:rsidRDefault="00CF036E" w:rsidP="00CF036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塑膠類(塑膠餐盒</w:t>
            </w:r>
            <w:r w:rsidRPr="00CF036E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飲料杯、牛奶瓶、塑膠包裝盒)</w:t>
            </w:r>
          </w:p>
        </w:tc>
        <w:tc>
          <w:tcPr>
            <w:tcW w:w="2696" w:type="dxa"/>
            <w:vAlign w:val="center"/>
          </w:tcPr>
          <w:p w:rsidR="00CF036E" w:rsidRDefault="00CF036E" w:rsidP="00CF036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鐵鋁罐(食品罐頭</w:t>
            </w:r>
            <w:r w:rsidRPr="00CF036E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奶粉罐、易開罐)</w:t>
            </w:r>
          </w:p>
        </w:tc>
      </w:tr>
    </w:tbl>
    <w:p w:rsidR="00CF036E" w:rsidRDefault="00CF036E">
      <w:pPr>
        <w:rPr>
          <w:rFonts w:asciiTheme="minorEastAsia" w:hAnsiTheme="minorEastAsia"/>
        </w:rPr>
      </w:pPr>
    </w:p>
    <w:p w:rsidR="001B5D48" w:rsidRDefault="001B5D4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附錄二：世界各國的</w:t>
      </w:r>
      <w:proofErr w:type="gramStart"/>
      <w:r>
        <w:rPr>
          <w:rFonts w:asciiTheme="minorEastAsia" w:hAnsiTheme="minorEastAsia" w:hint="eastAsia"/>
        </w:rPr>
        <w:t>節能減碳</w:t>
      </w:r>
      <w:r w:rsidR="00664EFD">
        <w:rPr>
          <w:rFonts w:asciiTheme="minorEastAsia" w:hAnsiTheme="minorEastAsia" w:hint="eastAsia"/>
        </w:rPr>
        <w:t>與</w:t>
      </w:r>
      <w:proofErr w:type="gramEnd"/>
      <w:r w:rsidR="00664EFD">
        <w:rPr>
          <w:rFonts w:asciiTheme="minorEastAsia" w:hAnsiTheme="minorEastAsia" w:hint="eastAsia"/>
        </w:rPr>
        <w:t>環境保護</w:t>
      </w:r>
    </w:p>
    <w:p w:rsidR="001B5D48" w:rsidRDefault="001B5D4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1.愛迪生燈泡</w:t>
      </w:r>
      <w:r w:rsidRPr="001B5D48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下台一鞠躬</w:t>
      </w:r>
      <w:r w:rsidRPr="001B5D48">
        <w:rPr>
          <w:rFonts w:asciiTheme="minorEastAsia" w:hAnsiTheme="minorEastAsia" w:hint="eastAsia"/>
        </w:rPr>
        <w:t>！</w:t>
      </w:r>
    </w:p>
    <w:p w:rsidR="000B30F6" w:rsidRDefault="001B5D4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 w:rsidR="000B30F6">
        <w:rPr>
          <w:rFonts w:asciiTheme="minorEastAsia" w:hAnsiTheme="minorEastAsia" w:hint="eastAsia"/>
        </w:rPr>
        <w:t>(1)實施政策與參與國家</w:t>
      </w:r>
    </w:p>
    <w:p w:rsidR="00E86A51" w:rsidRDefault="007E7987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>
          <v:shape id="_x0000_s1037" type="#_x0000_t62" style="position:absolute;margin-left:363pt;margin-top:11.8pt;width:74.25pt;height:47.25pt;z-index:251685888" adj="-1324,26880">
            <v:textbox>
              <w:txbxContent>
                <w:p w:rsidR="00E86A51" w:rsidRDefault="00E86A51">
                  <w:r w:rsidRPr="00E86A51">
                    <w:rPr>
                      <w:rFonts w:hint="eastAsia"/>
                      <w:sz w:val="20"/>
                      <w:szCs w:val="20"/>
                    </w:rPr>
                    <w:t>下台一鞠躬的白</w:t>
                  </w:r>
                  <w:r>
                    <w:rPr>
                      <w:rFonts w:hint="eastAsia"/>
                      <w:sz w:val="20"/>
                      <w:szCs w:val="20"/>
                    </w:rPr>
                    <w:t>熾</w:t>
                  </w:r>
                  <w:r w:rsidRPr="00E86A51">
                    <w:rPr>
                      <w:rFonts w:hint="eastAsia"/>
                      <w:sz w:val="20"/>
                      <w:szCs w:val="20"/>
                    </w:rPr>
                    <w:t>燈泡</w:t>
                  </w:r>
                </w:p>
              </w:txbxContent>
            </v:textbox>
          </v:shape>
        </w:pict>
      </w:r>
      <w:r w:rsidR="000B30F6">
        <w:rPr>
          <w:rFonts w:asciiTheme="minorEastAsia" w:hAnsiTheme="minorEastAsia" w:hint="eastAsia"/>
          <w:color w:val="FF0000"/>
        </w:rPr>
        <w:t xml:space="preserve">  </w:t>
      </w:r>
      <w:r w:rsidR="00E86A51" w:rsidRPr="001B5D48">
        <w:rPr>
          <w:rFonts w:asciiTheme="minorEastAsia" w:hAnsiTheme="minorEastAsia" w:hint="eastAsia"/>
          <w:color w:val="FF0000"/>
        </w:rPr>
        <w:t>加拿大</w:t>
      </w:r>
      <w:r w:rsidR="00E86A51">
        <w:rPr>
          <w:rFonts w:asciiTheme="minorEastAsia" w:hAnsiTheme="minorEastAsia" w:hint="eastAsia"/>
        </w:rPr>
        <w:t>與</w:t>
      </w:r>
      <w:r w:rsidR="00E86A51" w:rsidRPr="001B5D48">
        <w:rPr>
          <w:rFonts w:asciiTheme="minorEastAsia" w:hAnsiTheme="minorEastAsia" w:hint="eastAsia"/>
          <w:color w:val="FF0000"/>
        </w:rPr>
        <w:t>澳洲</w:t>
      </w:r>
      <w:r w:rsidR="00E86A51">
        <w:rPr>
          <w:rFonts w:asciiTheme="minorEastAsia" w:hAnsiTheme="minorEastAsia" w:hint="eastAsia"/>
        </w:rPr>
        <w:t xml:space="preserve">自2010年起分階段進止生產、進口、使用傳統燈泡 </w:t>
      </w:r>
    </w:p>
    <w:p w:rsidR="001B5D48" w:rsidRDefault="00E86A5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83185</wp:posOffset>
            </wp:positionV>
            <wp:extent cx="923925" cy="981075"/>
            <wp:effectExtent l="19050" t="0" r="9525" b="0"/>
            <wp:wrapSquare wrapText="bothSides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</w:rPr>
        <w:t xml:space="preserve">  </w:t>
      </w:r>
      <w:r w:rsidR="001B5D48" w:rsidRPr="001B5D48">
        <w:rPr>
          <w:rFonts w:asciiTheme="minorEastAsia" w:hAnsiTheme="minorEastAsia" w:hint="eastAsia"/>
          <w:color w:val="FF0000"/>
        </w:rPr>
        <w:t>歐盟</w:t>
      </w:r>
      <w:r w:rsidR="001B5D48">
        <w:rPr>
          <w:rFonts w:asciiTheme="minorEastAsia" w:hAnsiTheme="minorEastAsia" w:hint="eastAsia"/>
        </w:rPr>
        <w:t>將於2012年全面禁用白熾燈泡</w:t>
      </w:r>
    </w:p>
    <w:p w:rsidR="000B30F6" w:rsidRDefault="001B5D4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0B30F6" w:rsidRPr="000B30F6">
        <w:rPr>
          <w:rFonts w:asciiTheme="minorEastAsia" w:hAnsiTheme="minorEastAsia" w:hint="eastAsia"/>
          <w:color w:val="FF0000"/>
        </w:rPr>
        <w:t>俄羅斯</w:t>
      </w:r>
      <w:r w:rsidR="000B30F6">
        <w:rPr>
          <w:rFonts w:asciiTheme="minorEastAsia" w:hAnsiTheme="minorEastAsia" w:hint="eastAsia"/>
        </w:rPr>
        <w:t>與</w:t>
      </w:r>
      <w:r w:rsidR="000B30F6" w:rsidRPr="000B30F6">
        <w:rPr>
          <w:rFonts w:asciiTheme="minorEastAsia" w:hAnsiTheme="minorEastAsia" w:hint="eastAsia"/>
          <w:color w:val="FF0000"/>
        </w:rPr>
        <w:t>英國</w:t>
      </w:r>
      <w:r w:rsidR="000B30F6">
        <w:rPr>
          <w:rFonts w:asciiTheme="minorEastAsia" w:hAnsiTheme="minorEastAsia" w:hint="eastAsia"/>
        </w:rPr>
        <w:t>在2011年跟進</w:t>
      </w:r>
    </w:p>
    <w:p w:rsidR="000B30F6" w:rsidRDefault="000B30F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Pr="000B30F6">
        <w:rPr>
          <w:rFonts w:asciiTheme="minorEastAsia" w:hAnsiTheme="minorEastAsia" w:hint="eastAsia"/>
          <w:color w:val="FF0000"/>
        </w:rPr>
        <w:t>美國</w:t>
      </w:r>
      <w:r w:rsidRPr="000B30F6">
        <w:rPr>
          <w:rFonts w:asciiTheme="minorEastAsia" w:hAnsiTheme="minorEastAsia" w:hint="eastAsia"/>
        </w:rPr>
        <w:t>部分的洲</w:t>
      </w:r>
      <w:r>
        <w:rPr>
          <w:rFonts w:asciiTheme="minorEastAsia" w:hAnsiTheme="minorEastAsia" w:hint="eastAsia"/>
        </w:rPr>
        <w:t>也將在2012年有同樣規範</w:t>
      </w:r>
    </w:p>
    <w:p w:rsidR="000B30F6" w:rsidRDefault="000B30F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Pr="000B30F6">
        <w:rPr>
          <w:rFonts w:asciiTheme="minorEastAsia" w:hAnsiTheme="minorEastAsia" w:hint="eastAsia"/>
          <w:color w:val="FF0000"/>
        </w:rPr>
        <w:t>中國</w:t>
      </w:r>
      <w:r>
        <w:rPr>
          <w:rFonts w:asciiTheme="minorEastAsia" w:hAnsiTheme="minorEastAsia" w:hint="eastAsia"/>
        </w:rPr>
        <w:t>、</w:t>
      </w:r>
      <w:r w:rsidRPr="000B30F6">
        <w:rPr>
          <w:rFonts w:asciiTheme="minorEastAsia" w:hAnsiTheme="minorEastAsia" w:hint="eastAsia"/>
          <w:color w:val="FF0000"/>
        </w:rPr>
        <w:t>日本</w:t>
      </w:r>
      <w:r>
        <w:rPr>
          <w:rFonts w:asciiTheme="minorEastAsia" w:hAnsiTheme="minorEastAsia" w:hint="eastAsia"/>
        </w:rPr>
        <w:t>、</w:t>
      </w:r>
      <w:r w:rsidRPr="000B30F6">
        <w:rPr>
          <w:rFonts w:asciiTheme="minorEastAsia" w:hAnsiTheme="minorEastAsia" w:hint="eastAsia"/>
          <w:color w:val="FF0000"/>
        </w:rPr>
        <w:t>印度</w:t>
      </w:r>
      <w:r>
        <w:rPr>
          <w:rFonts w:asciiTheme="minorEastAsia" w:hAnsiTheme="minorEastAsia" w:hint="eastAsia"/>
        </w:rPr>
        <w:t>等也有相關政策在規劃中</w:t>
      </w:r>
    </w:p>
    <w:p w:rsidR="000B30F6" w:rsidRDefault="000B30F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(2)預計成效：</w:t>
      </w:r>
    </w:p>
    <w:p w:rsidR="000B30F6" w:rsidRDefault="000B30F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根據歐盟調查，至2012年，在可見光亮度相同下，更換燈泡可比更換前節省</w:t>
      </w:r>
    </w:p>
    <w:p w:rsidR="000B30F6" w:rsidRDefault="000B30F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下</w:t>
      </w:r>
      <w:r w:rsidRPr="000B30F6">
        <w:rPr>
          <w:rFonts w:asciiTheme="minorEastAsia" w:hAnsiTheme="minorEastAsia" w:hint="eastAsia"/>
          <w:color w:val="FF0000"/>
        </w:rPr>
        <w:t>80％的能源</w:t>
      </w:r>
      <w:r>
        <w:rPr>
          <w:rFonts w:asciiTheme="minorEastAsia" w:hAnsiTheme="minorEastAsia" w:hint="eastAsia"/>
        </w:rPr>
        <w:t>，二氧化碳排放量也將逐年</w:t>
      </w:r>
      <w:r w:rsidRPr="000B30F6">
        <w:rPr>
          <w:rFonts w:asciiTheme="minorEastAsia" w:hAnsiTheme="minorEastAsia" w:hint="eastAsia"/>
          <w:color w:val="FF0000"/>
        </w:rPr>
        <w:t>減少1500萬噸</w:t>
      </w:r>
      <w:r w:rsidRPr="000B30F6">
        <w:rPr>
          <w:rFonts w:asciiTheme="minorEastAsia" w:hAnsiTheme="minorEastAsia" w:hint="eastAsia"/>
        </w:rPr>
        <w:t>。</w:t>
      </w:r>
    </w:p>
    <w:p w:rsidR="000B30F6" w:rsidRDefault="00664EF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130810</wp:posOffset>
            </wp:positionV>
            <wp:extent cx="1562100" cy="1190625"/>
            <wp:effectExtent l="19050" t="0" r="0" b="0"/>
            <wp:wrapSquare wrapText="bothSides"/>
            <wp:docPr id="22" name="圖片 13" descr="XL20071116000521_1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2" name="Picture 48" descr="XL20071116000521_199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7987">
        <w:rPr>
          <w:rFonts w:asciiTheme="minorEastAsia" w:hAnsiTheme="minorEastAsia"/>
          <w:noProof/>
        </w:rPr>
        <w:pict>
          <v:shape id="_x0000_s1033" type="#_x0000_t63" style="position:absolute;margin-left:390.75pt;margin-top:3.55pt;width:100.5pt;height:32.25pt;z-index:251680768;mso-position-horizontal-relative:text;mso-position-vertical-relative:text" adj="2944,26724">
            <v:textbox>
              <w:txbxContent>
                <w:p w:rsidR="00664EFD" w:rsidRPr="00664EFD" w:rsidRDefault="00664EFD">
                  <w:pPr>
                    <w:rPr>
                      <w:sz w:val="20"/>
                      <w:szCs w:val="20"/>
                    </w:rPr>
                  </w:pPr>
                  <w:r w:rsidRPr="00664EFD">
                    <w:rPr>
                      <w:rFonts w:hint="eastAsia"/>
                      <w:sz w:val="20"/>
                      <w:szCs w:val="20"/>
                    </w:rPr>
                    <w:t>本田的氫氣車</w:t>
                  </w:r>
                </w:p>
              </w:txbxContent>
            </v:textbox>
          </v:shape>
        </w:pict>
      </w:r>
      <w:r w:rsidR="000B30F6">
        <w:rPr>
          <w:rFonts w:asciiTheme="minorEastAsia" w:hAnsiTheme="minorEastAsia" w:hint="eastAsia"/>
        </w:rPr>
        <w:t>2.借用水的還原反應的氫氣車</w:t>
      </w:r>
    </w:p>
    <w:p w:rsidR="00E86A51" w:rsidRDefault="00664EFD" w:rsidP="00E86A5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(1)</w:t>
      </w:r>
      <w:r w:rsidR="00E86A51" w:rsidRPr="00E86A51">
        <w:rPr>
          <w:rFonts w:asciiTheme="minorEastAsia" w:hAnsiTheme="minorEastAsia" w:hint="eastAsia"/>
        </w:rPr>
        <w:t>氫氣車原理：</w:t>
      </w:r>
    </w:p>
    <w:p w:rsidR="00E86A51" w:rsidRDefault="00E86A51" w:rsidP="00E86A51">
      <w:pPr>
        <w:rPr>
          <w:rFonts w:ascii="細明體" w:eastAsia="細明體" w:hAnsi="細明體"/>
        </w:rPr>
      </w:pPr>
      <w:r>
        <w:rPr>
          <w:rFonts w:asciiTheme="minorEastAsia" w:hAnsiTheme="minorEastAsia" w:hint="eastAsia"/>
        </w:rPr>
        <w:t xml:space="preserve">    </w:t>
      </w:r>
      <w:r>
        <w:rPr>
          <w:rFonts w:ascii="細明體" w:eastAsia="細明體" w:hAnsi="細明體" w:hint="eastAsia"/>
        </w:rPr>
        <w:t>先將水電解</w:t>
      </w:r>
      <w:proofErr w:type="gramStart"/>
      <w:r>
        <w:rPr>
          <w:rFonts w:ascii="細明體" w:eastAsia="細明體" w:hAnsi="細明體" w:hint="eastAsia"/>
        </w:rPr>
        <w:t>行成氫和氧，氫和氧供</w:t>
      </w:r>
      <w:proofErr w:type="gramEnd"/>
      <w:r>
        <w:rPr>
          <w:rFonts w:ascii="細明體" w:eastAsia="細明體" w:hAnsi="細明體" w:hint="eastAsia"/>
        </w:rPr>
        <w:t>入燃料電池，燃</w:t>
      </w:r>
    </w:p>
    <w:p w:rsidR="00E86A51" w:rsidRDefault="007E7987" w:rsidP="00E86A51">
      <w:pPr>
        <w:rPr>
          <w:rFonts w:ascii="細明體" w:eastAsia="細明體" w:hAnsi="細明體"/>
        </w:rPr>
      </w:pPr>
      <w:r w:rsidRPr="007E7987">
        <w:rPr>
          <w:rFonts w:asciiTheme="minorEastAsia" w:hAnsiTheme="minorEastAsia"/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4" type="#_x0000_t106" style="position:absolute;margin-left:-60.75pt;margin-top:5.8pt;width:83.25pt;height:45pt;z-index:251682816" adj="23455,25200">
            <v:textbox style="mso-next-textbox:#_x0000_s1034">
              <w:txbxContent>
                <w:p w:rsidR="00664EFD" w:rsidRDefault="00664EFD" w:rsidP="00664EFD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664EFD">
                    <w:rPr>
                      <w:rFonts w:hint="eastAsia"/>
                      <w:sz w:val="20"/>
                      <w:szCs w:val="20"/>
                    </w:rPr>
                    <w:t>Toyota</w:t>
                  </w:r>
                  <w:r w:rsidRPr="00664EFD">
                    <w:rPr>
                      <w:rFonts w:hint="eastAsia"/>
                      <w:sz w:val="20"/>
                      <w:szCs w:val="20"/>
                    </w:rPr>
                    <w:t>的</w:t>
                  </w:r>
                </w:p>
                <w:p w:rsidR="00664EFD" w:rsidRDefault="00664EFD" w:rsidP="00664EFD">
                  <w:pPr>
                    <w:spacing w:line="240" w:lineRule="exact"/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  </w:t>
                  </w:r>
                  <w:r w:rsidRPr="00664EFD">
                    <w:rPr>
                      <w:rFonts w:hint="eastAsia"/>
                      <w:sz w:val="20"/>
                      <w:szCs w:val="20"/>
                    </w:rPr>
                    <w:t>氫氣車</w:t>
                  </w:r>
                </w:p>
              </w:txbxContent>
            </v:textbox>
          </v:shape>
        </w:pict>
      </w:r>
      <w:r w:rsidR="00E86A51">
        <w:rPr>
          <w:rFonts w:ascii="細明體" w:eastAsia="細明體" w:hAnsi="細明體" w:hint="eastAsia"/>
        </w:rPr>
        <w:t xml:space="preserve">    料電池產生電力驅動馬達，而燃料電池所產生出來</w:t>
      </w:r>
    </w:p>
    <w:p w:rsidR="00E86A51" w:rsidRPr="00E86A51" w:rsidRDefault="00B40F43" w:rsidP="00E86A51">
      <w:pPr>
        <w:rPr>
          <w:rFonts w:ascii="細明體" w:eastAsia="細明體" w:hAnsi="細明體"/>
        </w:rPr>
      </w:pPr>
      <w:r>
        <w:rPr>
          <w:rFonts w:ascii="細明體" w:eastAsia="細明體" w:hAnsi="細明體" w:hint="eastAsia"/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54610</wp:posOffset>
            </wp:positionV>
            <wp:extent cx="1704975" cy="1190625"/>
            <wp:effectExtent l="19050" t="0" r="9525" b="0"/>
            <wp:wrapSquare wrapText="bothSides"/>
            <wp:docPr id="23" name="圖片 14" descr="toyot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1" name="Picture 7" descr="toyota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6A51">
        <w:rPr>
          <w:rFonts w:ascii="細明體" w:eastAsia="細明體" w:hAnsi="細明體" w:hint="eastAsia"/>
        </w:rPr>
        <w:t>的廢棄物就是水蒸氣</w:t>
      </w:r>
      <w:r>
        <w:rPr>
          <w:rFonts w:ascii="細明體" w:eastAsia="細明體" w:hAnsi="細明體" w:hint="eastAsia"/>
        </w:rPr>
        <w:t>。</w:t>
      </w:r>
      <w:r w:rsidR="00E86A51">
        <w:rPr>
          <w:rFonts w:ascii="細明體" w:eastAsia="細明體" w:hAnsi="細明體" w:hint="eastAsia"/>
        </w:rPr>
        <w:t>水蒸氣散熱凝結後回到水箱</w:t>
      </w:r>
      <w:r>
        <w:rPr>
          <w:rFonts w:ascii="細明體" w:eastAsia="細明體" w:hAnsi="細明體" w:hint="eastAsia"/>
        </w:rPr>
        <w:t>再電解，</w:t>
      </w:r>
      <w:r w:rsidR="00E86A51">
        <w:rPr>
          <w:rFonts w:ascii="細明體" w:eastAsia="細明體" w:hAnsi="細明體" w:hint="eastAsia"/>
        </w:rPr>
        <w:t>反覆循環。</w:t>
      </w:r>
    </w:p>
    <w:p w:rsidR="00E86A51" w:rsidRPr="00E86A51" w:rsidRDefault="00B40F4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備註</w:t>
      </w:r>
      <w:r w:rsidRPr="00B40F43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目前已有多個車廠研發出氫氣車並上市</w:t>
      </w:r>
    </w:p>
    <w:sectPr w:rsidR="00E86A51" w:rsidRPr="00E86A51" w:rsidSect="00FA1BF7">
      <w:footerReference w:type="default" r:id="rId2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A6C" w:rsidRDefault="00057A6C" w:rsidP="00A35747">
      <w:r>
        <w:separator/>
      </w:r>
    </w:p>
  </w:endnote>
  <w:endnote w:type="continuationSeparator" w:id="0">
    <w:p w:rsidR="00057A6C" w:rsidRDefault="00057A6C" w:rsidP="00A35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75181"/>
      <w:docPartObj>
        <w:docPartGallery w:val="Page Numbers (Bottom of Page)"/>
        <w:docPartUnique/>
      </w:docPartObj>
    </w:sdtPr>
    <w:sdtContent>
      <w:p w:rsidR="00664EFD" w:rsidRDefault="007E7987">
        <w:pPr>
          <w:pStyle w:val="a5"/>
          <w:jc w:val="center"/>
        </w:pPr>
        <w:fldSimple w:instr=" PAGE   \* MERGEFORMAT ">
          <w:r w:rsidR="009B216D" w:rsidRPr="009B216D">
            <w:rPr>
              <w:noProof/>
              <w:lang w:val="zh-TW"/>
            </w:rPr>
            <w:t>2</w:t>
          </w:r>
        </w:fldSimple>
      </w:p>
    </w:sdtContent>
  </w:sdt>
  <w:p w:rsidR="00664EFD" w:rsidRDefault="00664EF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A6C" w:rsidRDefault="00057A6C" w:rsidP="00A35747">
      <w:r>
        <w:separator/>
      </w:r>
    </w:p>
  </w:footnote>
  <w:footnote w:type="continuationSeparator" w:id="0">
    <w:p w:rsidR="00057A6C" w:rsidRDefault="00057A6C" w:rsidP="00A357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2D0"/>
    <w:rsid w:val="000470C0"/>
    <w:rsid w:val="00057A6C"/>
    <w:rsid w:val="000B30F6"/>
    <w:rsid w:val="000B76F0"/>
    <w:rsid w:val="000D3164"/>
    <w:rsid w:val="00150FCC"/>
    <w:rsid w:val="001B5D48"/>
    <w:rsid w:val="001E5035"/>
    <w:rsid w:val="002C26F2"/>
    <w:rsid w:val="002E4D43"/>
    <w:rsid w:val="00314551"/>
    <w:rsid w:val="00321FCC"/>
    <w:rsid w:val="003E571B"/>
    <w:rsid w:val="00483CFF"/>
    <w:rsid w:val="004927CC"/>
    <w:rsid w:val="004E5EDE"/>
    <w:rsid w:val="005547BE"/>
    <w:rsid w:val="00664EFD"/>
    <w:rsid w:val="00712FAB"/>
    <w:rsid w:val="007A5501"/>
    <w:rsid w:val="007B4CEF"/>
    <w:rsid w:val="007E7987"/>
    <w:rsid w:val="008242D9"/>
    <w:rsid w:val="008A477B"/>
    <w:rsid w:val="008E6113"/>
    <w:rsid w:val="008F408F"/>
    <w:rsid w:val="009312D0"/>
    <w:rsid w:val="009410C3"/>
    <w:rsid w:val="00962A92"/>
    <w:rsid w:val="009B216D"/>
    <w:rsid w:val="00A35747"/>
    <w:rsid w:val="00B111F5"/>
    <w:rsid w:val="00B40F43"/>
    <w:rsid w:val="00B54586"/>
    <w:rsid w:val="00CD4BF8"/>
    <w:rsid w:val="00CF036E"/>
    <w:rsid w:val="00E52C00"/>
    <w:rsid w:val="00E86A51"/>
    <w:rsid w:val="00EE6293"/>
    <w:rsid w:val="00FA1BF7"/>
    <w:rsid w:val="00FA3B37"/>
    <w:rsid w:val="00FD0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" type="callout" idref="#_x0000_s1027"/>
        <o:r id="V:Rule2" type="callout" idref="#_x0000_s1036"/>
        <o:r id="V:Rule3" type="callout" idref="#_x0000_s1029"/>
        <o:r id="V:Rule4" type="callout" idref="#_x0000_s1028"/>
        <o:r id="V:Rule5" type="callout" idref="#_x0000_s1037"/>
        <o:r id="V:Rule6" type="callout" idref="#_x0000_s1033"/>
        <o:r id="V:Rule7" type="callout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5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357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5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574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357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3574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F0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E86A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1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86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2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7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6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image" Target="media/image1.jpeg"/><Relationship Id="rId16" Type="http://schemas.openxmlformats.org/officeDocument/2006/relationships/image" Target="media/image11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3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</cp:revision>
  <dcterms:created xsi:type="dcterms:W3CDTF">2011-08-22T02:54:00Z</dcterms:created>
  <dcterms:modified xsi:type="dcterms:W3CDTF">2011-08-31T13:24:00Z</dcterms:modified>
</cp:coreProperties>
</file>