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BE5F1" w:themeColor="accent1" w:themeTint="33"/>
  <w:body>
    <w:p w:rsidR="009D5A5A" w:rsidRPr="006F5F0F" w:rsidRDefault="000B6D3F">
      <w:pPr>
        <w:rPr>
          <w:rFonts w:ascii="標楷體" w:eastAsia="標楷體" w:hAnsi="標楷體"/>
          <w:color w:val="4F81BD" w:themeColor="accent1"/>
          <w:sz w:val="48"/>
          <w:szCs w:val="48"/>
        </w:rPr>
      </w:pPr>
      <w:r w:rsidRPr="006F5F0F">
        <w:rPr>
          <w:rFonts w:ascii="標楷體" w:eastAsia="標楷體" w:hAnsi="標楷體" w:hint="eastAsia"/>
          <w:color w:val="4F81BD" w:themeColor="accent1"/>
          <w:sz w:val="48"/>
          <w:szCs w:val="48"/>
        </w:rPr>
        <w:t xml:space="preserve">  </w:t>
      </w:r>
      <w:r w:rsidR="00BF5137" w:rsidRPr="006F5F0F">
        <w:rPr>
          <w:rFonts w:ascii="標楷體" w:eastAsia="標楷體" w:hAnsi="標楷體" w:hint="eastAsia"/>
          <w:color w:val="4F81BD" w:themeColor="accent1"/>
          <w:sz w:val="48"/>
          <w:szCs w:val="48"/>
        </w:rPr>
        <w:t xml:space="preserve"> </w:t>
      </w:r>
      <w:r w:rsidR="00906CE5" w:rsidRPr="00906CE5">
        <w:rPr>
          <w:rFonts w:ascii="標楷體" w:eastAsia="標楷體" w:hAnsi="標楷體"/>
          <w:color w:val="4F81BD" w:themeColor="accent1"/>
          <w:sz w:val="48"/>
          <w:szCs w:val="4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390pt;height:60.5pt" fillcolor="#0070c0" strokecolor="#548dd4 [1951]">
            <v:shadow color="#868686"/>
            <v:textpath style="font-family:&quot;新細明體&quot;;v-text-reverse:t;v-text-kern:t" trim="t" fitpath="t" xscale="f" string="和順騎跡單車趣"/>
          </v:shape>
        </w:pict>
      </w:r>
    </w:p>
    <w:p w:rsidR="00BF5137" w:rsidRPr="00475842" w:rsidRDefault="0050691E">
      <w:pPr>
        <w:rPr>
          <w:rFonts w:ascii="標楷體" w:eastAsia="標楷體" w:hAnsi="標楷體"/>
          <w:color w:val="4F81BD" w:themeColor="accent1"/>
          <w:sz w:val="28"/>
          <w:szCs w:val="28"/>
        </w:rPr>
      </w:pPr>
      <w:r w:rsidRPr="00475842">
        <w:rPr>
          <w:rFonts w:ascii="標楷體" w:eastAsia="標楷體" w:hAnsi="標楷體" w:hint="eastAsia"/>
          <w:color w:val="4F81BD" w:themeColor="accent1"/>
          <w:sz w:val="28"/>
          <w:szCs w:val="28"/>
        </w:rPr>
        <w:t>一、</w:t>
      </w:r>
      <w:r w:rsidR="00BF5137" w:rsidRPr="00475842">
        <w:rPr>
          <w:rFonts w:ascii="標楷體" w:eastAsia="標楷體" w:hAnsi="標楷體" w:hint="eastAsia"/>
          <w:color w:val="4F81BD" w:themeColor="accent1"/>
          <w:sz w:val="28"/>
          <w:szCs w:val="28"/>
        </w:rPr>
        <w:t>前言：</w:t>
      </w:r>
    </w:p>
    <w:p w:rsidR="00BF5137" w:rsidRDefault="00BF5137">
      <w:pPr>
        <w:rPr>
          <w:rFonts w:ascii="標楷體" w:eastAsia="標楷體" w:hAnsi="標楷體"/>
          <w:color w:val="0070C0"/>
          <w:sz w:val="28"/>
          <w:szCs w:val="28"/>
        </w:rPr>
      </w:pPr>
      <w:r w:rsidRPr="00475842">
        <w:rPr>
          <w:rFonts w:ascii="標楷體" w:eastAsia="標楷體" w:hAnsi="標楷體" w:hint="eastAsia"/>
          <w:color w:val="4F81BD" w:themeColor="accent1"/>
          <w:sz w:val="28"/>
          <w:szCs w:val="28"/>
        </w:rPr>
        <w:t xml:space="preserve">  </w:t>
      </w:r>
      <w:r w:rsidR="00475842">
        <w:rPr>
          <w:rFonts w:ascii="標楷體" w:eastAsia="標楷體" w:hAnsi="標楷體" w:hint="eastAsia"/>
          <w:color w:val="4F81BD" w:themeColor="accent1"/>
          <w:sz w:val="28"/>
          <w:szCs w:val="28"/>
        </w:rPr>
        <w:t xml:space="preserve">  </w:t>
      </w:r>
      <w:r w:rsidR="00475842" w:rsidRPr="00475842">
        <w:rPr>
          <w:rFonts w:ascii="標楷體" w:eastAsia="標楷體" w:hAnsi="標楷體" w:hint="eastAsia"/>
          <w:color w:val="4F81BD" w:themeColor="accent1"/>
          <w:sz w:val="28"/>
          <w:szCs w:val="28"/>
        </w:rPr>
        <w:t>夕陽西下時</w:t>
      </w:r>
      <w:r w:rsidR="00475842">
        <w:rPr>
          <w:rFonts w:ascii="標楷體" w:eastAsia="標楷體" w:hAnsi="標楷體" w:hint="eastAsia"/>
          <w:color w:val="4F81BD" w:themeColor="accent1"/>
          <w:sz w:val="28"/>
          <w:szCs w:val="28"/>
        </w:rPr>
        <w:t>，最愛騎著鐵馬，徜徉於鄉間小道上。一方面可以減肥，一方面更可以</w:t>
      </w:r>
      <w:r w:rsidRPr="006F5F0F">
        <w:rPr>
          <w:rFonts w:ascii="標楷體" w:eastAsia="標楷體" w:hAnsi="標楷體" w:hint="eastAsia"/>
          <w:color w:val="4F81BD" w:themeColor="accent1"/>
          <w:sz w:val="28"/>
          <w:szCs w:val="28"/>
        </w:rPr>
        <w:t>「節能減碳」</w:t>
      </w:r>
      <w:r w:rsidR="00475842">
        <w:rPr>
          <w:rFonts w:ascii="標楷體" w:eastAsia="標楷體" w:hAnsi="標楷體" w:hint="eastAsia"/>
          <w:color w:val="4F81BD" w:themeColor="accent1"/>
          <w:sz w:val="28"/>
          <w:szCs w:val="28"/>
        </w:rPr>
        <w:t>。所以我家附近的田園荒陌中，便常留我許多的足跡，而其中接近台灣歷史博物館附近的「鼎臍塭」更是我的最愛。如果您不熟悉這附近的路徑，那麼我的母校</w:t>
      </w:r>
      <w:r w:rsidRPr="006F5F0F">
        <w:rPr>
          <w:rFonts w:ascii="標楷體" w:eastAsia="標楷體" w:hAnsi="標楷體" w:hint="eastAsia"/>
          <w:color w:val="4F81BD" w:themeColor="accent1"/>
          <w:sz w:val="28"/>
          <w:szCs w:val="28"/>
        </w:rPr>
        <w:t>和順國小</w:t>
      </w:r>
      <w:r w:rsidR="00475842">
        <w:rPr>
          <w:rFonts w:ascii="標楷體" w:eastAsia="標楷體" w:hAnsi="標楷體" w:hint="eastAsia"/>
          <w:color w:val="4F81BD" w:themeColor="accent1"/>
          <w:sz w:val="28"/>
          <w:szCs w:val="28"/>
        </w:rPr>
        <w:t>就曾建置了一張「和順騎跡單車路線圖」，可以導引您做最深度的旅遊。這張地圖</w:t>
      </w:r>
      <w:r w:rsidR="00475842" w:rsidRPr="008B540E">
        <w:rPr>
          <w:rFonts w:ascii="標楷體" w:eastAsia="標楷體" w:hAnsi="標楷體" w:hint="eastAsia"/>
          <w:color w:val="0070C0"/>
          <w:sz w:val="28"/>
          <w:szCs w:val="28"/>
        </w:rPr>
        <w:t>整合和順</w:t>
      </w:r>
      <w:r w:rsidR="008B540E">
        <w:rPr>
          <w:rFonts w:ascii="標楷體" w:eastAsia="標楷體" w:hAnsi="標楷體" w:hint="eastAsia"/>
          <w:color w:val="0070C0"/>
          <w:sz w:val="28"/>
          <w:szCs w:val="28"/>
        </w:rPr>
        <w:t>（中洲寮）</w:t>
      </w:r>
      <w:r w:rsidR="00475842" w:rsidRPr="008B540E">
        <w:rPr>
          <w:rFonts w:ascii="標楷體" w:eastAsia="標楷體" w:hAnsi="標楷體" w:hint="eastAsia"/>
          <w:color w:val="0070C0"/>
          <w:sz w:val="28"/>
          <w:szCs w:val="28"/>
        </w:rPr>
        <w:t>地區的歷史人文特色</w:t>
      </w:r>
      <w:r w:rsidR="008B540E">
        <w:rPr>
          <w:rFonts w:ascii="標楷體" w:eastAsia="標楷體" w:hAnsi="標楷體" w:hint="eastAsia"/>
          <w:color w:val="0070C0"/>
          <w:sz w:val="28"/>
          <w:szCs w:val="28"/>
        </w:rPr>
        <w:t>，可以讓您在</w:t>
      </w:r>
      <w:r w:rsidR="008B540E" w:rsidRPr="008B540E">
        <w:rPr>
          <w:rFonts w:ascii="標楷體" w:eastAsia="標楷體" w:hAnsi="標楷體" w:hint="eastAsia"/>
          <w:color w:val="0070C0"/>
          <w:sz w:val="28"/>
          <w:szCs w:val="28"/>
        </w:rPr>
        <w:t>活動筋骨、訓練體能</w:t>
      </w:r>
      <w:r w:rsidR="008B540E">
        <w:rPr>
          <w:rFonts w:ascii="標楷體" w:eastAsia="標楷體" w:hAnsi="標楷體" w:hint="eastAsia"/>
          <w:color w:val="0070C0"/>
          <w:sz w:val="28"/>
          <w:szCs w:val="28"/>
        </w:rPr>
        <w:t>之餘，還能了解和順（中洲寮）的古往今來，絕對不會讓您失望。</w:t>
      </w:r>
    </w:p>
    <w:tbl>
      <w:tblPr>
        <w:tblStyle w:val="a5"/>
        <w:tblW w:w="0" w:type="auto"/>
        <w:tblLook w:val="04A0"/>
      </w:tblPr>
      <w:tblGrid>
        <w:gridCol w:w="2949"/>
        <w:gridCol w:w="3006"/>
        <w:gridCol w:w="2949"/>
      </w:tblGrid>
      <w:tr w:rsidR="004633D4" w:rsidTr="004633D4">
        <w:tc>
          <w:tcPr>
            <w:tcW w:w="2914" w:type="dxa"/>
          </w:tcPr>
          <w:p w:rsidR="004633D4" w:rsidRDefault="004633D4" w:rsidP="00833FC7">
            <w:pPr>
              <w:jc w:val="center"/>
              <w:rPr>
                <w:rFonts w:ascii="標楷體" w:eastAsia="標楷體" w:hAnsi="標楷體"/>
                <w:color w:val="0070C0"/>
                <w:sz w:val="28"/>
                <w:szCs w:val="28"/>
              </w:rPr>
            </w:pPr>
            <w:r w:rsidRPr="004633D4">
              <w:rPr>
                <w:rFonts w:ascii="標楷體" w:eastAsia="標楷體" w:hAnsi="標楷體"/>
                <w:noProof/>
                <w:color w:val="0070C0"/>
                <w:sz w:val="28"/>
                <w:szCs w:val="28"/>
              </w:rPr>
              <w:drawing>
                <wp:anchor distT="0" distB="0" distL="114300" distR="114300" simplePos="0" relativeHeight="251698176" behindDoc="0" locked="0" layoutInCell="1" allowOverlap="1">
                  <wp:simplePos x="923925" y="5505450"/>
                  <wp:positionH relativeFrom="margin">
                    <wp:align>center</wp:align>
                  </wp:positionH>
                  <wp:positionV relativeFrom="margin">
                    <wp:align>top</wp:align>
                  </wp:positionV>
                  <wp:extent cx="1790700" cy="2038350"/>
                  <wp:effectExtent l="19050" t="0" r="0" b="0"/>
                  <wp:wrapSquare wrapText="bothSides"/>
                  <wp:docPr id="15" name="圖片 12" descr="IMAG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216.jpg"/>
                          <pic:cNvPicPr/>
                        </pic:nvPicPr>
                        <pic:blipFill>
                          <a:blip r:embed="rId8" cstate="print"/>
                          <a:stretch>
                            <a:fillRect/>
                          </a:stretch>
                        </pic:blipFill>
                        <pic:spPr>
                          <a:xfrm>
                            <a:off x="0" y="0"/>
                            <a:ext cx="1790700" cy="2038350"/>
                          </a:xfrm>
                          <a:prstGeom prst="rect">
                            <a:avLst/>
                          </a:prstGeom>
                        </pic:spPr>
                      </pic:pic>
                    </a:graphicData>
                  </a:graphic>
                </wp:anchor>
              </w:drawing>
            </w:r>
            <w:r w:rsidR="00833FC7">
              <w:rPr>
                <w:rFonts w:ascii="標楷體" w:eastAsia="標楷體" w:hAnsi="標楷體" w:hint="eastAsia"/>
                <w:color w:val="0070C0"/>
                <w:sz w:val="28"/>
                <w:szCs w:val="28"/>
              </w:rPr>
              <w:t>愛騎腳踏車的我</w:t>
            </w:r>
          </w:p>
        </w:tc>
        <w:tc>
          <w:tcPr>
            <w:tcW w:w="2915" w:type="dxa"/>
          </w:tcPr>
          <w:p w:rsidR="004633D4" w:rsidRDefault="004633D4" w:rsidP="00833FC7">
            <w:pPr>
              <w:jc w:val="center"/>
              <w:rPr>
                <w:rFonts w:ascii="標楷體" w:eastAsia="標楷體" w:hAnsi="標楷體"/>
                <w:color w:val="0070C0"/>
                <w:sz w:val="28"/>
                <w:szCs w:val="28"/>
              </w:rPr>
            </w:pPr>
            <w:r>
              <w:rPr>
                <w:rFonts w:ascii="標楷體" w:eastAsia="標楷體" w:hAnsi="標楷體"/>
                <w:noProof/>
                <w:color w:val="0070C0"/>
                <w:sz w:val="28"/>
                <w:szCs w:val="28"/>
              </w:rPr>
              <w:drawing>
                <wp:anchor distT="0" distB="0" distL="114300" distR="114300" simplePos="0" relativeHeight="251699200" behindDoc="0" locked="0" layoutInCell="1" allowOverlap="1">
                  <wp:simplePos x="2790825" y="5505450"/>
                  <wp:positionH relativeFrom="margin">
                    <wp:align>center</wp:align>
                  </wp:positionH>
                  <wp:positionV relativeFrom="margin">
                    <wp:align>top</wp:align>
                  </wp:positionV>
                  <wp:extent cx="1828800" cy="2038350"/>
                  <wp:effectExtent l="19050" t="0" r="0" b="0"/>
                  <wp:wrapSquare wrapText="bothSides"/>
                  <wp:docPr id="19" name="圖片 18" descr="IMGP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5627.JPG"/>
                          <pic:cNvPicPr/>
                        </pic:nvPicPr>
                        <pic:blipFill>
                          <a:blip r:embed="rId9" cstate="print"/>
                          <a:stretch>
                            <a:fillRect/>
                          </a:stretch>
                        </pic:blipFill>
                        <pic:spPr>
                          <a:xfrm>
                            <a:off x="0" y="0"/>
                            <a:ext cx="1828800" cy="2038350"/>
                          </a:xfrm>
                          <a:prstGeom prst="rect">
                            <a:avLst/>
                          </a:prstGeom>
                        </pic:spPr>
                      </pic:pic>
                    </a:graphicData>
                  </a:graphic>
                </wp:anchor>
              </w:drawing>
            </w:r>
            <w:r w:rsidR="00833FC7">
              <w:rPr>
                <w:rFonts w:ascii="標楷體" w:eastAsia="標楷體" w:hAnsi="標楷體" w:hint="eastAsia"/>
                <w:color w:val="0070C0"/>
                <w:sz w:val="28"/>
                <w:szCs w:val="28"/>
              </w:rPr>
              <w:t>跟爸爸一起出遊</w:t>
            </w:r>
          </w:p>
        </w:tc>
        <w:tc>
          <w:tcPr>
            <w:tcW w:w="2915" w:type="dxa"/>
          </w:tcPr>
          <w:p w:rsidR="004633D4" w:rsidRDefault="004633D4" w:rsidP="00833FC7">
            <w:pPr>
              <w:jc w:val="center"/>
              <w:rPr>
                <w:rFonts w:ascii="標楷體" w:eastAsia="標楷體" w:hAnsi="標楷體"/>
                <w:color w:val="0070C0"/>
                <w:sz w:val="28"/>
                <w:szCs w:val="28"/>
              </w:rPr>
            </w:pPr>
            <w:r w:rsidRPr="004633D4">
              <w:rPr>
                <w:rFonts w:ascii="標楷體" w:eastAsia="標楷體" w:hAnsi="標楷體" w:hint="eastAsia"/>
                <w:noProof/>
                <w:color w:val="0070C0"/>
                <w:sz w:val="28"/>
                <w:szCs w:val="28"/>
              </w:rPr>
              <w:drawing>
                <wp:anchor distT="0" distB="0" distL="114300" distR="114300" simplePos="0" relativeHeight="251697152" behindDoc="1" locked="0" layoutInCell="1" allowOverlap="1">
                  <wp:simplePos x="4638675" y="5495925"/>
                  <wp:positionH relativeFrom="margin">
                    <wp:align>center</wp:align>
                  </wp:positionH>
                  <wp:positionV relativeFrom="margin">
                    <wp:align>top</wp:align>
                  </wp:positionV>
                  <wp:extent cx="1790700" cy="2047875"/>
                  <wp:effectExtent l="19050" t="0" r="0" b="0"/>
                  <wp:wrapSquare wrapText="bothSides"/>
                  <wp:docPr id="17" name="圖片 23" descr="DSC_1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DSC_1345"/>
                          <pic:cNvPicPr>
                            <a:picLocks noChangeArrowheads="1"/>
                          </pic:cNvPicPr>
                        </pic:nvPicPr>
                        <pic:blipFill>
                          <a:blip r:embed="rId10" cstate="print"/>
                          <a:srcRect/>
                          <a:stretch>
                            <a:fillRect/>
                          </a:stretch>
                        </pic:blipFill>
                        <pic:spPr bwMode="auto">
                          <a:xfrm>
                            <a:off x="0" y="0"/>
                            <a:ext cx="1790700" cy="2047875"/>
                          </a:xfrm>
                          <a:prstGeom prst="rect">
                            <a:avLst/>
                          </a:prstGeom>
                          <a:noFill/>
                          <a:ln w="9525">
                            <a:noFill/>
                            <a:miter lim="800000"/>
                            <a:headEnd/>
                            <a:tailEnd/>
                          </a:ln>
                        </pic:spPr>
                      </pic:pic>
                    </a:graphicData>
                  </a:graphic>
                </wp:anchor>
              </w:drawing>
            </w:r>
            <w:r w:rsidR="00833FC7">
              <w:rPr>
                <w:rFonts w:ascii="標楷體" w:eastAsia="標楷體" w:hAnsi="標楷體" w:hint="eastAsia"/>
                <w:color w:val="0070C0"/>
                <w:sz w:val="28"/>
                <w:szCs w:val="28"/>
              </w:rPr>
              <w:t>漂亮的田園風光</w:t>
            </w:r>
          </w:p>
        </w:tc>
      </w:tr>
    </w:tbl>
    <w:p w:rsidR="007E5EAA" w:rsidRDefault="00122B9B" w:rsidP="00833FC7">
      <w:pPr>
        <w:spacing w:before="100" w:beforeAutospacing="1"/>
        <w:rPr>
          <w:rFonts w:ascii="標楷體" w:eastAsia="標楷體" w:hAnsi="標楷體"/>
          <w:color w:val="4F81BD" w:themeColor="accent1"/>
          <w:sz w:val="28"/>
          <w:szCs w:val="28"/>
        </w:rPr>
      </w:pPr>
      <w:r>
        <w:rPr>
          <w:rFonts w:ascii="標楷體" w:eastAsia="標楷體" w:hAnsi="標楷體" w:hint="eastAsia"/>
          <w:color w:val="4F81BD" w:themeColor="accent1"/>
          <w:sz w:val="28"/>
          <w:szCs w:val="28"/>
        </w:rPr>
        <w:t>二</w:t>
      </w:r>
      <w:r w:rsidR="007E5EAA">
        <w:rPr>
          <w:rFonts w:ascii="標楷體" w:eastAsia="標楷體" w:hAnsi="標楷體" w:hint="eastAsia"/>
          <w:color w:val="4F81BD" w:themeColor="accent1"/>
          <w:sz w:val="28"/>
          <w:szCs w:val="28"/>
        </w:rPr>
        <w:t>、</w:t>
      </w:r>
      <w:r w:rsidR="00020550">
        <w:rPr>
          <w:rFonts w:ascii="標楷體" w:eastAsia="標楷體" w:hAnsi="標楷體" w:hint="eastAsia"/>
          <w:color w:val="4F81BD" w:themeColor="accent1"/>
          <w:sz w:val="28"/>
          <w:szCs w:val="28"/>
        </w:rPr>
        <w:t>動機與目的</w:t>
      </w:r>
    </w:p>
    <w:p w:rsidR="00020550" w:rsidRDefault="00020550" w:rsidP="00CA20E6">
      <w:pPr>
        <w:rPr>
          <w:rFonts w:ascii="標楷體" w:eastAsia="標楷體" w:hAnsi="標楷體"/>
          <w:color w:val="4F81BD" w:themeColor="accent1"/>
          <w:sz w:val="28"/>
          <w:szCs w:val="28"/>
        </w:rPr>
      </w:pPr>
      <w:r>
        <w:rPr>
          <w:rFonts w:ascii="標楷體" w:eastAsia="標楷體" w:hAnsi="標楷體" w:hint="eastAsia"/>
          <w:color w:val="4F81BD" w:themeColor="accent1"/>
          <w:sz w:val="28"/>
          <w:szCs w:val="28"/>
        </w:rPr>
        <w:t xml:space="preserve">    透過騎乘單車來認識自己的家鄉，是非常有趣好玩的活動，為了讓自己對這張路線圖有更深入的了解，所以決定利用今年暑假，來訪談地</w:t>
      </w:r>
      <w:r>
        <w:rPr>
          <w:rFonts w:ascii="標楷體" w:eastAsia="標楷體" w:hAnsi="標楷體" w:hint="eastAsia"/>
          <w:color w:val="4F81BD" w:themeColor="accent1"/>
          <w:sz w:val="28"/>
          <w:szCs w:val="28"/>
        </w:rPr>
        <w:lastRenderedPageBreak/>
        <w:t>圖的製作者之一–和順國小訓導主任謝永祥老師。訪問的目的，主要希望了解：</w:t>
      </w:r>
    </w:p>
    <w:p w:rsidR="00020550" w:rsidRPr="00C12358" w:rsidRDefault="00C12358" w:rsidP="00C12358">
      <w:pPr>
        <w:pStyle w:val="aa"/>
        <w:numPr>
          <w:ilvl w:val="0"/>
          <w:numId w:val="5"/>
        </w:numPr>
        <w:ind w:leftChars="0"/>
        <w:rPr>
          <w:rFonts w:ascii="標楷體" w:eastAsia="標楷體" w:hAnsi="標楷體"/>
          <w:color w:val="4F81BD" w:themeColor="accent1"/>
          <w:sz w:val="28"/>
          <w:szCs w:val="28"/>
        </w:rPr>
      </w:pPr>
      <w:r>
        <w:rPr>
          <w:rFonts w:ascii="標楷體" w:eastAsia="標楷體" w:hAnsi="標楷體" w:hint="eastAsia"/>
          <w:color w:val="4F81BD" w:themeColor="accent1"/>
          <w:sz w:val="28"/>
          <w:szCs w:val="28"/>
        </w:rPr>
        <w:t>「和順騎跡單車路線圖」</w:t>
      </w:r>
      <w:r w:rsidRPr="00C12358">
        <w:rPr>
          <w:rFonts w:ascii="標楷體" w:eastAsia="標楷體" w:hAnsi="標楷體" w:hint="eastAsia"/>
          <w:color w:val="4F81BD" w:themeColor="accent1"/>
          <w:sz w:val="28"/>
          <w:szCs w:val="28"/>
        </w:rPr>
        <w:t>製作的目的是什麼？</w:t>
      </w:r>
    </w:p>
    <w:p w:rsidR="00C12358" w:rsidRDefault="00C12358" w:rsidP="00C12358">
      <w:pPr>
        <w:pStyle w:val="aa"/>
        <w:numPr>
          <w:ilvl w:val="0"/>
          <w:numId w:val="5"/>
        </w:numPr>
        <w:ind w:leftChars="0"/>
        <w:rPr>
          <w:rFonts w:ascii="標楷體" w:eastAsia="標楷體" w:hAnsi="標楷體"/>
          <w:color w:val="4F81BD" w:themeColor="accent1"/>
          <w:sz w:val="28"/>
          <w:szCs w:val="28"/>
        </w:rPr>
      </w:pPr>
      <w:r>
        <w:rPr>
          <w:rFonts w:ascii="標楷體" w:eastAsia="標楷體" w:hAnsi="標楷體" w:hint="eastAsia"/>
          <w:color w:val="4F81BD" w:themeColor="accent1"/>
          <w:sz w:val="28"/>
          <w:szCs w:val="28"/>
        </w:rPr>
        <w:t>如何進行「和順騎跡單車路線圖」的製作？</w:t>
      </w:r>
    </w:p>
    <w:p w:rsidR="00C12358" w:rsidRDefault="00C12358" w:rsidP="00C12358">
      <w:pPr>
        <w:pStyle w:val="aa"/>
        <w:numPr>
          <w:ilvl w:val="0"/>
          <w:numId w:val="5"/>
        </w:numPr>
        <w:ind w:leftChars="0"/>
        <w:rPr>
          <w:rFonts w:ascii="標楷體" w:eastAsia="標楷體" w:hAnsi="標楷體"/>
          <w:color w:val="4F81BD" w:themeColor="accent1"/>
          <w:sz w:val="28"/>
          <w:szCs w:val="28"/>
        </w:rPr>
      </w:pPr>
      <w:r>
        <w:rPr>
          <w:rFonts w:ascii="標楷體" w:eastAsia="標楷體" w:hAnsi="標楷體" w:hint="eastAsia"/>
          <w:color w:val="4F81BD" w:themeColor="accent1"/>
          <w:sz w:val="28"/>
          <w:szCs w:val="28"/>
        </w:rPr>
        <w:t>「和順騎跡單車路線圖」的內容有那些？</w:t>
      </w:r>
    </w:p>
    <w:p w:rsidR="00C12358" w:rsidRDefault="00C12358" w:rsidP="00C12358">
      <w:pPr>
        <w:pStyle w:val="aa"/>
        <w:numPr>
          <w:ilvl w:val="0"/>
          <w:numId w:val="5"/>
        </w:numPr>
        <w:ind w:leftChars="0"/>
        <w:rPr>
          <w:rFonts w:ascii="標楷體" w:eastAsia="標楷體" w:hAnsi="標楷體"/>
          <w:color w:val="4F81BD" w:themeColor="accent1"/>
          <w:sz w:val="28"/>
          <w:szCs w:val="28"/>
        </w:rPr>
      </w:pPr>
      <w:r>
        <w:rPr>
          <w:rFonts w:ascii="標楷體" w:eastAsia="標楷體" w:hAnsi="標楷體" w:hint="eastAsia"/>
          <w:color w:val="4F81BD" w:themeColor="accent1"/>
          <w:sz w:val="28"/>
          <w:szCs w:val="28"/>
        </w:rPr>
        <w:t>「和順騎跡單車路線圖」實施的成效如何？</w:t>
      </w:r>
    </w:p>
    <w:p w:rsidR="00C12358" w:rsidRDefault="00C12358" w:rsidP="00C12358">
      <w:pPr>
        <w:pStyle w:val="aa"/>
        <w:numPr>
          <w:ilvl w:val="0"/>
          <w:numId w:val="5"/>
        </w:numPr>
        <w:ind w:leftChars="0"/>
        <w:rPr>
          <w:rFonts w:ascii="標楷體" w:eastAsia="標楷體" w:hAnsi="標楷體"/>
          <w:color w:val="4F81BD" w:themeColor="accent1"/>
          <w:sz w:val="28"/>
          <w:szCs w:val="28"/>
        </w:rPr>
      </w:pPr>
      <w:r>
        <w:rPr>
          <w:rFonts w:ascii="標楷體" w:eastAsia="標楷體" w:hAnsi="標楷體" w:hint="eastAsia"/>
          <w:color w:val="4F81BD" w:themeColor="accent1"/>
          <w:sz w:val="28"/>
          <w:szCs w:val="28"/>
        </w:rPr>
        <w:t xml:space="preserve">利用「和順騎跡單車路線圖」進行單車休閒時有什麼需 </w:t>
      </w:r>
    </w:p>
    <w:p w:rsidR="00C12358" w:rsidRDefault="00C12358" w:rsidP="00C12358">
      <w:pPr>
        <w:pStyle w:val="aa"/>
        <w:ind w:leftChars="588" w:left="1411" w:firstLineChars="150" w:firstLine="420"/>
        <w:rPr>
          <w:rFonts w:ascii="標楷體" w:eastAsia="標楷體" w:hAnsi="標楷體"/>
          <w:color w:val="4F81BD" w:themeColor="accent1"/>
          <w:sz w:val="28"/>
          <w:szCs w:val="28"/>
        </w:rPr>
      </w:pPr>
      <w:r>
        <w:rPr>
          <w:rFonts w:ascii="標楷體" w:eastAsia="標楷體" w:hAnsi="標楷體" w:hint="eastAsia"/>
          <w:color w:val="4F81BD" w:themeColor="accent1"/>
          <w:sz w:val="28"/>
          <w:szCs w:val="28"/>
        </w:rPr>
        <w:t xml:space="preserve"> 要特別注意的地方？</w:t>
      </w:r>
    </w:p>
    <w:p w:rsidR="00C12358" w:rsidRDefault="00833FC7" w:rsidP="00C12358">
      <w:pPr>
        <w:rPr>
          <w:rFonts w:ascii="標楷體" w:eastAsia="標楷體" w:hAnsi="標楷體"/>
          <w:color w:val="4F81BD" w:themeColor="accent1"/>
          <w:sz w:val="28"/>
          <w:szCs w:val="28"/>
        </w:rPr>
      </w:pPr>
      <w:r>
        <w:rPr>
          <w:rFonts w:ascii="標楷體" w:eastAsia="標楷體" w:hAnsi="標楷體" w:hint="eastAsia"/>
          <w:color w:val="4F81BD" w:themeColor="accent1"/>
          <w:sz w:val="28"/>
          <w:szCs w:val="28"/>
        </w:rPr>
        <w:t>三</w:t>
      </w:r>
      <w:r w:rsidR="00C12358">
        <w:rPr>
          <w:rFonts w:ascii="標楷體" w:eastAsia="標楷體" w:hAnsi="標楷體" w:hint="eastAsia"/>
          <w:color w:val="4F81BD" w:themeColor="accent1"/>
          <w:sz w:val="28"/>
          <w:szCs w:val="28"/>
        </w:rPr>
        <w:t>、訪談準備過程</w:t>
      </w:r>
    </w:p>
    <w:p w:rsidR="00C12358" w:rsidRDefault="00C12358" w:rsidP="00C12358">
      <w:pPr>
        <w:ind w:firstLineChars="250" w:firstLine="700"/>
        <w:rPr>
          <w:rFonts w:ascii="標楷體" w:eastAsia="標楷體" w:hAnsi="標楷體"/>
          <w:color w:val="4F81BD" w:themeColor="accent1"/>
          <w:sz w:val="28"/>
          <w:szCs w:val="28"/>
        </w:rPr>
      </w:pPr>
      <w:r>
        <w:rPr>
          <w:rFonts w:ascii="標楷體" w:eastAsia="標楷體" w:hAnsi="標楷體" w:hint="eastAsia"/>
          <w:color w:val="4F81BD" w:themeColor="accent1"/>
          <w:sz w:val="28"/>
          <w:szCs w:val="28"/>
        </w:rPr>
        <w:t>（一）</w:t>
      </w:r>
      <w:r w:rsidRPr="006F5F0F">
        <w:rPr>
          <w:rFonts w:ascii="標楷體" w:eastAsia="標楷體" w:hAnsi="標楷體" w:hint="eastAsia"/>
          <w:color w:val="4F81BD" w:themeColor="accent1"/>
          <w:sz w:val="28"/>
          <w:szCs w:val="28"/>
        </w:rPr>
        <w:t>擬訂訪談的目的</w:t>
      </w:r>
      <w:r>
        <w:rPr>
          <w:rFonts w:ascii="標楷體" w:eastAsia="標楷體" w:hAnsi="標楷體" w:hint="eastAsia"/>
          <w:color w:val="4F81BD" w:themeColor="accent1"/>
          <w:sz w:val="28"/>
          <w:szCs w:val="28"/>
        </w:rPr>
        <w:t>與內容（如上述）</w:t>
      </w:r>
    </w:p>
    <w:p w:rsidR="00C12358" w:rsidRPr="006F5F0F" w:rsidRDefault="00C12358" w:rsidP="00C12358">
      <w:pPr>
        <w:ind w:firstLineChars="250" w:firstLine="700"/>
        <w:rPr>
          <w:rFonts w:ascii="標楷體" w:eastAsia="標楷體" w:hAnsi="標楷體"/>
          <w:color w:val="4F81BD" w:themeColor="accent1"/>
          <w:sz w:val="28"/>
          <w:szCs w:val="28"/>
        </w:rPr>
      </w:pPr>
      <w:r>
        <w:rPr>
          <w:rFonts w:ascii="標楷體" w:eastAsia="標楷體" w:hAnsi="標楷體" w:hint="eastAsia"/>
          <w:color w:val="4F81BD" w:themeColor="accent1"/>
          <w:sz w:val="28"/>
          <w:szCs w:val="28"/>
        </w:rPr>
        <w:t>（二）</w:t>
      </w:r>
      <w:r w:rsidRPr="006F5F0F">
        <w:rPr>
          <w:rFonts w:ascii="標楷體" w:eastAsia="標楷體" w:hAnsi="標楷體" w:hint="eastAsia"/>
          <w:color w:val="4F81BD" w:themeColor="accent1"/>
          <w:sz w:val="28"/>
          <w:szCs w:val="28"/>
        </w:rPr>
        <w:t>尋找訪談的對象、約定訪談的時間</w:t>
      </w:r>
      <w:r>
        <w:rPr>
          <w:rFonts w:ascii="標楷體" w:eastAsia="標楷體" w:hAnsi="標楷體" w:hint="eastAsia"/>
          <w:color w:val="4F81BD" w:themeColor="accent1"/>
          <w:sz w:val="28"/>
          <w:szCs w:val="28"/>
        </w:rPr>
        <w:t>與地點</w:t>
      </w:r>
    </w:p>
    <w:p w:rsidR="00C12358" w:rsidRPr="006F5F0F" w:rsidRDefault="00C12358" w:rsidP="00C12358">
      <w:pPr>
        <w:ind w:firstLineChars="550" w:firstLine="1540"/>
        <w:rPr>
          <w:rFonts w:ascii="標楷體" w:eastAsia="標楷體" w:hAnsi="標楷體"/>
          <w:color w:val="4F81BD" w:themeColor="accent1"/>
          <w:sz w:val="28"/>
          <w:szCs w:val="28"/>
        </w:rPr>
      </w:pPr>
      <w:r w:rsidRPr="006F5F0F">
        <w:rPr>
          <w:rFonts w:ascii="標楷體" w:eastAsia="標楷體" w:hAnsi="標楷體" w:hint="eastAsia"/>
          <w:color w:val="4F81BD" w:themeColor="accent1"/>
          <w:sz w:val="28"/>
          <w:szCs w:val="28"/>
        </w:rPr>
        <w:t>1、對象：和順國小訓導處謝永祥主任。</w:t>
      </w:r>
    </w:p>
    <w:p w:rsidR="00C12358" w:rsidRDefault="00C12358" w:rsidP="00C12358">
      <w:pPr>
        <w:ind w:firstLineChars="550" w:firstLine="1540"/>
        <w:rPr>
          <w:rFonts w:ascii="標楷體" w:eastAsia="標楷體" w:hAnsi="標楷體"/>
          <w:color w:val="4F81BD" w:themeColor="accent1"/>
          <w:sz w:val="28"/>
          <w:szCs w:val="28"/>
        </w:rPr>
      </w:pPr>
      <w:r w:rsidRPr="006F5F0F">
        <w:rPr>
          <w:rFonts w:ascii="標楷體" w:eastAsia="標楷體" w:hAnsi="標楷體" w:hint="eastAsia"/>
          <w:color w:val="4F81BD" w:themeColor="accent1"/>
          <w:sz w:val="28"/>
          <w:szCs w:val="28"/>
        </w:rPr>
        <w:t>2、時間：8月22日上午9時。</w:t>
      </w:r>
    </w:p>
    <w:p w:rsidR="00C12358" w:rsidRPr="006F5F0F" w:rsidRDefault="00C12358" w:rsidP="00C12358">
      <w:pPr>
        <w:ind w:firstLineChars="550" w:firstLine="1540"/>
        <w:rPr>
          <w:rFonts w:ascii="標楷體" w:eastAsia="標楷體" w:hAnsi="標楷體"/>
          <w:color w:val="4F81BD" w:themeColor="accent1"/>
          <w:sz w:val="28"/>
          <w:szCs w:val="28"/>
        </w:rPr>
      </w:pPr>
      <w:r>
        <w:rPr>
          <w:rFonts w:ascii="標楷體" w:eastAsia="標楷體" w:hAnsi="標楷體" w:hint="eastAsia"/>
          <w:color w:val="4F81BD" w:themeColor="accent1"/>
          <w:sz w:val="28"/>
          <w:szCs w:val="28"/>
        </w:rPr>
        <w:t>3、地點：和順國小訓導處</w:t>
      </w:r>
    </w:p>
    <w:p w:rsidR="00C12358" w:rsidRPr="006F5F0F" w:rsidRDefault="00C12358" w:rsidP="00C12358">
      <w:pPr>
        <w:ind w:firstLineChars="250" w:firstLine="700"/>
        <w:rPr>
          <w:rFonts w:ascii="標楷體" w:eastAsia="標楷體" w:hAnsi="標楷體"/>
          <w:color w:val="4F81BD" w:themeColor="accent1"/>
          <w:sz w:val="28"/>
          <w:szCs w:val="28"/>
        </w:rPr>
      </w:pPr>
      <w:r>
        <w:rPr>
          <w:rFonts w:ascii="標楷體" w:eastAsia="標楷體" w:hAnsi="標楷體" w:hint="eastAsia"/>
          <w:color w:val="4F81BD" w:themeColor="accent1"/>
          <w:sz w:val="28"/>
          <w:szCs w:val="28"/>
        </w:rPr>
        <w:t>（三）</w:t>
      </w:r>
      <w:r w:rsidRPr="006F5F0F">
        <w:rPr>
          <w:rFonts w:ascii="標楷體" w:eastAsia="標楷體" w:hAnsi="標楷體" w:hint="eastAsia"/>
          <w:color w:val="4F81BD" w:themeColor="accent1"/>
          <w:sz w:val="28"/>
          <w:szCs w:val="28"/>
        </w:rPr>
        <w:t>器材準備：準備相機、隨身碟、筆記本、紙和筆等。</w:t>
      </w:r>
    </w:p>
    <w:p w:rsidR="00C12358" w:rsidRDefault="00833FC7" w:rsidP="00C12358">
      <w:pPr>
        <w:rPr>
          <w:rFonts w:ascii="標楷體" w:eastAsia="標楷體" w:hAnsi="標楷體"/>
          <w:color w:val="4F81BD" w:themeColor="accent1"/>
          <w:sz w:val="28"/>
          <w:szCs w:val="28"/>
        </w:rPr>
      </w:pPr>
      <w:r>
        <w:rPr>
          <w:rFonts w:ascii="標楷體" w:eastAsia="標楷體" w:hAnsi="標楷體" w:hint="eastAsia"/>
          <w:color w:val="4F81BD" w:themeColor="accent1"/>
          <w:sz w:val="28"/>
          <w:szCs w:val="28"/>
        </w:rPr>
        <w:t>四</w:t>
      </w:r>
      <w:r w:rsidR="00EE6B0B">
        <w:rPr>
          <w:rFonts w:ascii="標楷體" w:eastAsia="標楷體" w:hAnsi="標楷體" w:hint="eastAsia"/>
          <w:color w:val="4F81BD" w:themeColor="accent1"/>
          <w:sz w:val="28"/>
          <w:szCs w:val="28"/>
        </w:rPr>
        <w:t>、訪談紀錄</w:t>
      </w:r>
    </w:p>
    <w:p w:rsidR="00EE6B0B" w:rsidRDefault="00EE6B0B" w:rsidP="00C12358">
      <w:pPr>
        <w:rPr>
          <w:rFonts w:ascii="標楷體" w:eastAsia="標楷體" w:hAnsi="標楷體"/>
          <w:color w:val="4F81BD" w:themeColor="accent1"/>
          <w:sz w:val="28"/>
          <w:szCs w:val="28"/>
        </w:rPr>
      </w:pPr>
      <w:r>
        <w:rPr>
          <w:rFonts w:ascii="標楷體" w:eastAsia="標楷體" w:hAnsi="標楷體" w:hint="eastAsia"/>
          <w:color w:val="4F81BD" w:themeColor="accent1"/>
          <w:sz w:val="28"/>
          <w:szCs w:val="28"/>
        </w:rPr>
        <w:t xml:space="preserve">    （一）請問謝主任製作「和順騎跡單車路線圖」的動機是什麼？</w:t>
      </w:r>
    </w:p>
    <w:p w:rsidR="00EE6B0B" w:rsidRDefault="00EE6B0B" w:rsidP="00EE6B0B">
      <w:pPr>
        <w:ind w:left="2100" w:hangingChars="750" w:hanging="2100"/>
        <w:rPr>
          <w:rFonts w:ascii="標楷體" w:eastAsia="標楷體" w:hAnsi="標楷體"/>
          <w:color w:val="4F81BD" w:themeColor="accent1"/>
          <w:sz w:val="28"/>
          <w:szCs w:val="28"/>
        </w:rPr>
      </w:pPr>
      <w:r>
        <w:rPr>
          <w:rFonts w:ascii="標楷體" w:eastAsia="標楷體" w:hAnsi="標楷體" w:hint="eastAsia"/>
          <w:color w:val="4F81BD" w:themeColor="accent1"/>
          <w:sz w:val="28"/>
          <w:szCs w:val="28"/>
        </w:rPr>
        <w:t xml:space="preserve">         紀錄：在環保意識日漸抬頭的今日，鼓勵騎乘單車成為「節能省碳」的重要方法之一，加上中洲寮社區有豐富的人文</w:t>
      </w:r>
      <w:r>
        <w:rPr>
          <w:rFonts w:ascii="標楷體" w:eastAsia="標楷體" w:hAnsi="標楷體" w:hint="eastAsia"/>
          <w:color w:val="4F81BD" w:themeColor="accent1"/>
          <w:sz w:val="28"/>
          <w:szCs w:val="28"/>
        </w:rPr>
        <w:lastRenderedPageBreak/>
        <w:t>歷史，於是就想將環保、休閒與鄉土文化做一個結合，製作一張具地方特色的「和順騎跡單車路線圖」。</w:t>
      </w:r>
    </w:p>
    <w:p w:rsidR="00EE6B0B" w:rsidRDefault="00EE6B0B" w:rsidP="00EE6B0B">
      <w:pPr>
        <w:ind w:left="2100" w:hangingChars="750" w:hanging="2100"/>
        <w:rPr>
          <w:rFonts w:ascii="標楷體" w:eastAsia="標楷體" w:hAnsi="標楷體"/>
          <w:color w:val="4F81BD" w:themeColor="accent1"/>
          <w:sz w:val="28"/>
          <w:szCs w:val="28"/>
        </w:rPr>
      </w:pPr>
      <w:r>
        <w:rPr>
          <w:rFonts w:ascii="標楷體" w:eastAsia="標楷體" w:hAnsi="標楷體" w:hint="eastAsia"/>
          <w:color w:val="4F81BD" w:themeColor="accent1"/>
          <w:sz w:val="28"/>
          <w:szCs w:val="28"/>
        </w:rPr>
        <w:t xml:space="preserve">   （二）請問謝主任製作「和順騎跡單車路線圖」的</w:t>
      </w:r>
      <w:r w:rsidR="00CC2CB3">
        <w:rPr>
          <w:rFonts w:ascii="標楷體" w:eastAsia="標楷體" w:hAnsi="標楷體" w:hint="eastAsia"/>
          <w:color w:val="4F81BD" w:themeColor="accent1"/>
          <w:sz w:val="28"/>
          <w:szCs w:val="28"/>
        </w:rPr>
        <w:t>目</w:t>
      </w:r>
      <w:r>
        <w:rPr>
          <w:rFonts w:ascii="標楷體" w:eastAsia="標楷體" w:hAnsi="標楷體" w:hint="eastAsia"/>
          <w:color w:val="4F81BD" w:themeColor="accent1"/>
          <w:sz w:val="28"/>
          <w:szCs w:val="28"/>
        </w:rPr>
        <w:t>的是什麼？</w:t>
      </w:r>
    </w:p>
    <w:p w:rsidR="00CC2CB3" w:rsidRDefault="00CC2CB3" w:rsidP="00EE6B0B">
      <w:pPr>
        <w:ind w:left="2100" w:hangingChars="750" w:hanging="2100"/>
        <w:rPr>
          <w:rFonts w:ascii="標楷體" w:eastAsia="標楷體" w:hAnsi="標楷體"/>
          <w:color w:val="4F81BD" w:themeColor="accent1"/>
          <w:sz w:val="28"/>
          <w:szCs w:val="28"/>
        </w:rPr>
      </w:pPr>
      <w:r>
        <w:rPr>
          <w:rFonts w:ascii="標楷體" w:eastAsia="標楷體" w:hAnsi="標楷體" w:hint="eastAsia"/>
          <w:color w:val="4F81BD" w:themeColor="accent1"/>
          <w:sz w:val="28"/>
          <w:szCs w:val="28"/>
        </w:rPr>
        <w:t xml:space="preserve">         紀錄：製作這張地圖的目的有三：</w:t>
      </w:r>
    </w:p>
    <w:p w:rsidR="00CC2CB3" w:rsidRPr="00CC2CB3" w:rsidRDefault="00CC2CB3" w:rsidP="00CC2CB3">
      <w:pPr>
        <w:snapToGrid w:val="0"/>
        <w:spacing w:line="480" w:lineRule="exact"/>
        <w:ind w:leftChars="896" w:left="2570" w:hangingChars="150" w:hanging="420"/>
        <w:jc w:val="both"/>
        <w:rPr>
          <w:rFonts w:ascii="標楷體" w:eastAsia="標楷體" w:hAnsi="標楷體"/>
          <w:color w:val="0070C0"/>
          <w:sz w:val="28"/>
          <w:szCs w:val="28"/>
        </w:rPr>
      </w:pPr>
      <w:r w:rsidRPr="00CC2CB3">
        <w:rPr>
          <w:rFonts w:ascii="標楷體" w:eastAsia="標楷體" w:hAnsi="標楷體" w:hint="eastAsia"/>
          <w:color w:val="0070C0"/>
          <w:sz w:val="28"/>
          <w:szCs w:val="28"/>
        </w:rPr>
        <w:t>1. 整合和順地區的歷史人文特色，建構單車戶外教學學習步道。</w:t>
      </w:r>
    </w:p>
    <w:p w:rsidR="00CC2CB3" w:rsidRPr="00CC2CB3" w:rsidRDefault="00CC2CB3" w:rsidP="00CC2CB3">
      <w:pPr>
        <w:snapToGrid w:val="0"/>
        <w:spacing w:line="480" w:lineRule="exact"/>
        <w:ind w:leftChars="896" w:left="2570" w:hangingChars="150" w:hanging="420"/>
        <w:jc w:val="both"/>
        <w:rPr>
          <w:rFonts w:ascii="標楷體" w:eastAsia="標楷體" w:hAnsi="標楷體"/>
          <w:color w:val="0070C0"/>
          <w:sz w:val="28"/>
          <w:szCs w:val="28"/>
        </w:rPr>
      </w:pPr>
      <w:r w:rsidRPr="00CC2CB3">
        <w:rPr>
          <w:rFonts w:ascii="標楷體" w:eastAsia="標楷體" w:hAnsi="標楷體" w:hint="eastAsia"/>
          <w:color w:val="0070C0"/>
          <w:sz w:val="28"/>
          <w:szCs w:val="28"/>
        </w:rPr>
        <w:t>2. 響應「節能減碳」政策，以自行車代替開車，為地球環保盡一份心力。</w:t>
      </w:r>
    </w:p>
    <w:p w:rsidR="00CC2CB3" w:rsidRPr="00CC2CB3" w:rsidRDefault="00CC2CB3" w:rsidP="00CC2CB3">
      <w:pPr>
        <w:snapToGrid w:val="0"/>
        <w:spacing w:line="480" w:lineRule="exact"/>
        <w:ind w:leftChars="200" w:left="480" w:firstLineChars="600" w:firstLine="1680"/>
        <w:jc w:val="both"/>
        <w:rPr>
          <w:rFonts w:ascii="標楷體" w:eastAsia="標楷體" w:hAnsi="標楷體"/>
          <w:color w:val="0070C0"/>
          <w:sz w:val="28"/>
          <w:szCs w:val="28"/>
        </w:rPr>
      </w:pPr>
      <w:r w:rsidRPr="00CC2CB3">
        <w:rPr>
          <w:rFonts w:ascii="標楷體" w:eastAsia="標楷體" w:hAnsi="標楷體" w:hint="eastAsia"/>
          <w:color w:val="0070C0"/>
          <w:sz w:val="28"/>
          <w:szCs w:val="28"/>
        </w:rPr>
        <w:t>3.活動筋骨、訓練體能，促進身心健康。</w:t>
      </w:r>
    </w:p>
    <w:p w:rsidR="00CC2CB3" w:rsidRPr="00CC2CB3" w:rsidRDefault="00CC2CB3" w:rsidP="00BB2C3A">
      <w:pPr>
        <w:ind w:leftChars="174" w:left="1258" w:hangingChars="300" w:hanging="840"/>
        <w:rPr>
          <w:rFonts w:ascii="標楷體" w:eastAsia="標楷體" w:hAnsi="標楷體"/>
          <w:color w:val="4F81BD" w:themeColor="accent1"/>
          <w:sz w:val="28"/>
          <w:szCs w:val="28"/>
        </w:rPr>
      </w:pPr>
      <w:r w:rsidRPr="00CC2CB3">
        <w:rPr>
          <w:rFonts w:ascii="標楷體" w:eastAsia="標楷體" w:hAnsi="標楷體" w:hint="eastAsia"/>
          <w:color w:val="4F81BD" w:themeColor="accent1"/>
          <w:sz w:val="28"/>
          <w:szCs w:val="28"/>
        </w:rPr>
        <w:t>（三）</w:t>
      </w:r>
      <w:r>
        <w:rPr>
          <w:rFonts w:ascii="標楷體" w:eastAsia="標楷體" w:hAnsi="標楷體" w:hint="eastAsia"/>
          <w:color w:val="4F81BD" w:themeColor="accent1"/>
          <w:sz w:val="28"/>
          <w:szCs w:val="28"/>
        </w:rPr>
        <w:t>請問你們是</w:t>
      </w:r>
      <w:r w:rsidRPr="00CC2CB3">
        <w:rPr>
          <w:rFonts w:ascii="標楷體" w:eastAsia="標楷體" w:hAnsi="標楷體" w:hint="eastAsia"/>
          <w:color w:val="4F81BD" w:themeColor="accent1"/>
          <w:sz w:val="28"/>
          <w:szCs w:val="28"/>
        </w:rPr>
        <w:t>如何進行「和順騎跡單車路線圖」的製作</w:t>
      </w:r>
      <w:r w:rsidR="00BB2C3A">
        <w:rPr>
          <w:rFonts w:ascii="標楷體" w:eastAsia="標楷體" w:hAnsi="標楷體" w:hint="eastAsia"/>
          <w:color w:val="4F81BD" w:themeColor="accent1"/>
          <w:sz w:val="28"/>
          <w:szCs w:val="28"/>
        </w:rPr>
        <w:t>與推廣</w:t>
      </w:r>
      <w:r w:rsidRPr="00CC2CB3">
        <w:rPr>
          <w:rFonts w:ascii="標楷體" w:eastAsia="標楷體" w:hAnsi="標楷體" w:hint="eastAsia"/>
          <w:color w:val="4F81BD" w:themeColor="accent1"/>
          <w:sz w:val="28"/>
          <w:szCs w:val="28"/>
        </w:rPr>
        <w:t>？</w:t>
      </w:r>
    </w:p>
    <w:p w:rsidR="00CC2CB3" w:rsidRPr="00CC2CB3" w:rsidRDefault="00CC2CB3" w:rsidP="00EE6B0B">
      <w:pPr>
        <w:ind w:left="2100" w:hangingChars="750" w:hanging="2100"/>
        <w:rPr>
          <w:rFonts w:ascii="標楷體" w:eastAsia="標楷體" w:hAnsi="標楷體"/>
          <w:color w:val="4F81BD" w:themeColor="accent1"/>
          <w:sz w:val="28"/>
          <w:szCs w:val="28"/>
        </w:rPr>
      </w:pPr>
      <w:r>
        <w:rPr>
          <w:rFonts w:ascii="標楷體" w:eastAsia="標楷體" w:hAnsi="標楷體" w:hint="eastAsia"/>
          <w:color w:val="4F81BD" w:themeColor="accent1"/>
          <w:sz w:val="28"/>
          <w:szCs w:val="28"/>
        </w:rPr>
        <w:t xml:space="preserve">         紀錄：</w:t>
      </w:r>
      <w:r w:rsidR="00BB2C3A">
        <w:rPr>
          <w:rFonts w:ascii="標楷體" w:eastAsia="標楷體" w:hAnsi="標楷體" w:hint="eastAsia"/>
          <w:color w:val="4F81BD" w:themeColor="accent1"/>
          <w:sz w:val="28"/>
          <w:szCs w:val="28"/>
        </w:rPr>
        <w:t xml:space="preserve">此圖是由和順國小與州北社區發展協會合作完成，並結合學校教學與辦理社區成果發表會加以推廣，過程概略如下：   </w:t>
      </w:r>
    </w:p>
    <w:p w:rsidR="00BB2C3A" w:rsidRPr="00BB2C3A" w:rsidRDefault="00BB2C3A" w:rsidP="00BB2C3A">
      <w:pPr>
        <w:snapToGrid w:val="0"/>
        <w:spacing w:line="480" w:lineRule="exact"/>
        <w:ind w:leftChars="838" w:left="2291" w:hangingChars="100" w:hanging="280"/>
        <w:jc w:val="both"/>
        <w:rPr>
          <w:rFonts w:ascii="標楷體" w:eastAsia="標楷體" w:hAnsi="標楷體" w:cs="Arial"/>
          <w:color w:val="0070C0"/>
          <w:kern w:val="0"/>
          <w:sz w:val="28"/>
          <w:szCs w:val="28"/>
        </w:rPr>
      </w:pPr>
      <w:r>
        <w:rPr>
          <w:rFonts w:ascii="標楷體" w:eastAsia="標楷體" w:hAnsi="標楷體" w:cs="Arial" w:hint="eastAsia"/>
          <w:color w:val="0070C0"/>
          <w:kern w:val="0"/>
          <w:sz w:val="28"/>
          <w:szCs w:val="28"/>
        </w:rPr>
        <w:t>1.</w:t>
      </w:r>
      <w:r w:rsidRPr="00BB2C3A">
        <w:rPr>
          <w:rFonts w:ascii="標楷體" w:eastAsia="標楷體" w:hAnsi="標楷體" w:cs="Arial"/>
          <w:color w:val="0070C0"/>
          <w:kern w:val="0"/>
          <w:sz w:val="28"/>
          <w:szCs w:val="28"/>
        </w:rPr>
        <w:t>結合和順國小與社區專業人士進行社區考察規畫設計具教育性與安全性的戶外單車教學步道。</w:t>
      </w:r>
    </w:p>
    <w:p w:rsidR="00BB2C3A" w:rsidRPr="00BB2C3A" w:rsidRDefault="00BB2C3A" w:rsidP="00BB2C3A">
      <w:pPr>
        <w:snapToGrid w:val="0"/>
        <w:spacing w:line="480" w:lineRule="exact"/>
        <w:ind w:firstLineChars="700" w:firstLine="1960"/>
        <w:jc w:val="both"/>
        <w:rPr>
          <w:rFonts w:ascii="標楷體" w:eastAsia="標楷體" w:hAnsi="標楷體" w:cs="Arial"/>
          <w:color w:val="0070C0"/>
          <w:kern w:val="0"/>
          <w:sz w:val="28"/>
          <w:szCs w:val="28"/>
        </w:rPr>
      </w:pPr>
      <w:r>
        <w:rPr>
          <w:rFonts w:ascii="標楷體" w:eastAsia="標楷體" w:hAnsi="標楷體" w:cs="Arial" w:hint="eastAsia"/>
          <w:color w:val="0070C0"/>
          <w:kern w:val="0"/>
          <w:sz w:val="28"/>
          <w:szCs w:val="28"/>
        </w:rPr>
        <w:t>2.</w:t>
      </w:r>
      <w:r w:rsidRPr="00BB2C3A">
        <w:rPr>
          <w:rFonts w:ascii="標楷體" w:eastAsia="標楷體" w:hAnsi="標楷體" w:cs="Arial"/>
          <w:color w:val="0070C0"/>
          <w:kern w:val="0"/>
          <w:sz w:val="28"/>
          <w:szCs w:val="28"/>
        </w:rPr>
        <w:t>分組進行實地考察、拍照，並做成文字與影像紀錄。</w:t>
      </w:r>
    </w:p>
    <w:p w:rsidR="00BB2C3A" w:rsidRPr="00BB2C3A" w:rsidRDefault="00BB2C3A" w:rsidP="00BB2C3A">
      <w:pPr>
        <w:snapToGrid w:val="0"/>
        <w:spacing w:line="480" w:lineRule="exact"/>
        <w:ind w:firstLineChars="700" w:firstLine="1960"/>
        <w:jc w:val="both"/>
        <w:rPr>
          <w:rFonts w:ascii="標楷體" w:eastAsia="標楷體" w:hAnsi="標楷體" w:cs="Arial"/>
          <w:color w:val="0070C0"/>
          <w:kern w:val="0"/>
          <w:sz w:val="28"/>
          <w:szCs w:val="28"/>
        </w:rPr>
      </w:pPr>
      <w:r>
        <w:rPr>
          <w:rFonts w:ascii="標楷體" w:eastAsia="標楷體" w:hAnsi="標楷體" w:cs="Arial" w:hint="eastAsia"/>
          <w:color w:val="0070C0"/>
          <w:kern w:val="0"/>
          <w:sz w:val="28"/>
          <w:szCs w:val="28"/>
        </w:rPr>
        <w:t>3.</w:t>
      </w:r>
      <w:r w:rsidRPr="00BB2C3A">
        <w:rPr>
          <w:rFonts w:ascii="標楷體" w:eastAsia="標楷體" w:hAnsi="標楷體" w:cs="Arial"/>
          <w:color w:val="0070C0"/>
          <w:kern w:val="0"/>
          <w:sz w:val="28"/>
          <w:szCs w:val="28"/>
        </w:rPr>
        <w:t>統整各組成果，並進行美工設計與完成地圖繪製。</w:t>
      </w:r>
    </w:p>
    <w:p w:rsidR="00BB2C3A" w:rsidRPr="00BB2C3A" w:rsidRDefault="00BB2C3A" w:rsidP="00BB2C3A">
      <w:pPr>
        <w:snapToGrid w:val="0"/>
        <w:spacing w:line="480" w:lineRule="exact"/>
        <w:ind w:firstLineChars="700" w:firstLine="1960"/>
        <w:jc w:val="both"/>
        <w:rPr>
          <w:rFonts w:ascii="標楷體" w:eastAsia="標楷體" w:hAnsi="標楷體" w:cs="Arial"/>
          <w:color w:val="0070C0"/>
          <w:kern w:val="0"/>
          <w:sz w:val="28"/>
          <w:szCs w:val="28"/>
        </w:rPr>
      </w:pPr>
      <w:r>
        <w:rPr>
          <w:rFonts w:ascii="標楷體" w:eastAsia="標楷體" w:hAnsi="標楷體" w:cs="Arial" w:hint="eastAsia"/>
          <w:color w:val="0070C0"/>
          <w:kern w:val="0"/>
          <w:sz w:val="28"/>
          <w:szCs w:val="28"/>
        </w:rPr>
        <w:t>4.</w:t>
      </w:r>
      <w:r w:rsidRPr="00BB2C3A">
        <w:rPr>
          <w:rFonts w:ascii="標楷體" w:eastAsia="標楷體" w:hAnsi="標楷體" w:cs="Arial"/>
          <w:color w:val="0070C0"/>
          <w:kern w:val="0"/>
          <w:sz w:val="28"/>
          <w:szCs w:val="28"/>
        </w:rPr>
        <w:t>設計戶外教學學習單。</w:t>
      </w:r>
    </w:p>
    <w:p w:rsidR="00BB2C3A" w:rsidRPr="00BB2C3A" w:rsidRDefault="00BB2C3A" w:rsidP="00BB2C3A">
      <w:pPr>
        <w:snapToGrid w:val="0"/>
        <w:spacing w:line="480" w:lineRule="exact"/>
        <w:ind w:leftChars="813" w:left="2231" w:hangingChars="100" w:hanging="280"/>
        <w:jc w:val="both"/>
        <w:rPr>
          <w:rFonts w:ascii="標楷體" w:eastAsia="標楷體" w:hAnsi="標楷體" w:cs="Arial"/>
          <w:color w:val="0070C0"/>
          <w:kern w:val="0"/>
          <w:sz w:val="28"/>
          <w:szCs w:val="28"/>
        </w:rPr>
      </w:pPr>
      <w:r>
        <w:rPr>
          <w:rFonts w:ascii="標楷體" w:eastAsia="標楷體" w:hAnsi="標楷體" w:cs="Arial" w:hint="eastAsia"/>
          <w:color w:val="0070C0"/>
          <w:kern w:val="0"/>
          <w:sz w:val="28"/>
          <w:szCs w:val="28"/>
        </w:rPr>
        <w:t>5.</w:t>
      </w:r>
      <w:r w:rsidRPr="00BB2C3A">
        <w:rPr>
          <w:rFonts w:ascii="標楷體" w:eastAsia="標楷體" w:hAnsi="標楷體" w:cs="Arial"/>
          <w:color w:val="0070C0"/>
          <w:kern w:val="0"/>
          <w:sz w:val="28"/>
          <w:szCs w:val="28"/>
        </w:rPr>
        <w:t>辦理成果發表會，邀請</w:t>
      </w:r>
      <w:r w:rsidR="005C422D">
        <w:rPr>
          <w:rFonts w:ascii="標楷體" w:eastAsia="標楷體" w:hAnsi="標楷體" w:cs="Arial" w:hint="eastAsia"/>
          <w:color w:val="0070C0"/>
          <w:kern w:val="0"/>
          <w:sz w:val="28"/>
          <w:szCs w:val="28"/>
        </w:rPr>
        <w:t>本校</w:t>
      </w:r>
      <w:r w:rsidRPr="00BB2C3A">
        <w:rPr>
          <w:rFonts w:ascii="標楷體" w:eastAsia="標楷體" w:hAnsi="標楷體" w:cs="Arial"/>
          <w:color w:val="0070C0"/>
          <w:kern w:val="0"/>
          <w:sz w:val="28"/>
          <w:szCs w:val="28"/>
        </w:rPr>
        <w:t>五年級學生代表及社區人士參加，並騎單車進行實際教學活動。</w:t>
      </w:r>
    </w:p>
    <w:p w:rsidR="00BB2C3A" w:rsidRPr="00BB2C3A" w:rsidRDefault="00BB2C3A" w:rsidP="00BB2C3A">
      <w:pPr>
        <w:snapToGrid w:val="0"/>
        <w:spacing w:line="480" w:lineRule="exact"/>
        <w:ind w:leftChars="780" w:left="2152" w:hangingChars="100" w:hanging="280"/>
        <w:jc w:val="both"/>
        <w:rPr>
          <w:rFonts w:ascii="標楷體" w:eastAsia="標楷體" w:hAnsi="標楷體" w:cs="Arial"/>
          <w:color w:val="0070C0"/>
          <w:kern w:val="0"/>
          <w:sz w:val="28"/>
          <w:szCs w:val="28"/>
        </w:rPr>
      </w:pPr>
      <w:r>
        <w:rPr>
          <w:rFonts w:ascii="標楷體" w:eastAsia="標楷體" w:hAnsi="標楷體" w:cs="Arial" w:hint="eastAsia"/>
          <w:color w:val="0070C0"/>
          <w:kern w:val="0"/>
          <w:sz w:val="28"/>
          <w:szCs w:val="28"/>
        </w:rPr>
        <w:t>6.</w:t>
      </w:r>
      <w:r w:rsidRPr="00BB2C3A">
        <w:rPr>
          <w:rFonts w:ascii="標楷體" w:eastAsia="標楷體" w:hAnsi="標楷體" w:cs="Arial"/>
          <w:color w:val="0070C0"/>
          <w:kern w:val="0"/>
          <w:sz w:val="28"/>
          <w:szCs w:val="28"/>
        </w:rPr>
        <w:t>發放全校師生每人一張「和順騎跡」單車教學路線圖，並鼓勵教師學生善加利用。</w:t>
      </w:r>
    </w:p>
    <w:p w:rsidR="00BB2C3A" w:rsidRPr="00BB2C3A" w:rsidRDefault="00BB2C3A" w:rsidP="00BB2C3A">
      <w:pPr>
        <w:snapToGrid w:val="0"/>
        <w:spacing w:line="480" w:lineRule="exact"/>
        <w:ind w:leftChars="780" w:left="1872"/>
        <w:jc w:val="both"/>
        <w:rPr>
          <w:rFonts w:ascii="標楷體" w:eastAsia="標楷體" w:hAnsi="標楷體" w:cs="Arial"/>
          <w:color w:val="0070C0"/>
          <w:kern w:val="0"/>
          <w:sz w:val="28"/>
          <w:szCs w:val="28"/>
        </w:rPr>
      </w:pPr>
      <w:r>
        <w:rPr>
          <w:rFonts w:ascii="標楷體" w:eastAsia="標楷體" w:hAnsi="標楷體" w:cs="Arial" w:hint="eastAsia"/>
          <w:color w:val="0070C0"/>
          <w:kern w:val="0"/>
          <w:sz w:val="28"/>
          <w:szCs w:val="28"/>
        </w:rPr>
        <w:t>7.</w:t>
      </w:r>
      <w:r w:rsidRPr="00BB2C3A">
        <w:rPr>
          <w:rFonts w:ascii="標楷體" w:eastAsia="標楷體" w:hAnsi="標楷體" w:cs="Arial"/>
          <w:color w:val="0070C0"/>
          <w:kern w:val="0"/>
          <w:sz w:val="28"/>
          <w:szCs w:val="28"/>
        </w:rPr>
        <w:t>進行社區宣導，並將「和順騎跡」單車教學路線圖放於學校警衛室，歡迎社區自由索取。</w:t>
      </w:r>
    </w:p>
    <w:tbl>
      <w:tblPr>
        <w:tblStyle w:val="a5"/>
        <w:tblW w:w="0" w:type="auto"/>
        <w:tblLook w:val="04A0"/>
      </w:tblPr>
      <w:tblGrid>
        <w:gridCol w:w="2997"/>
        <w:gridCol w:w="2968"/>
        <w:gridCol w:w="2939"/>
      </w:tblGrid>
      <w:tr w:rsidR="009C05BF" w:rsidTr="00746B4E">
        <w:trPr>
          <w:trHeight w:val="2634"/>
        </w:trPr>
        <w:tc>
          <w:tcPr>
            <w:tcW w:w="2997" w:type="dxa"/>
            <w:tcBorders>
              <w:bottom w:val="single" w:sz="4" w:space="0" w:color="auto"/>
            </w:tcBorders>
            <w:vAlign w:val="center"/>
          </w:tcPr>
          <w:p w:rsidR="009C05BF" w:rsidRDefault="00746B4E" w:rsidP="00746B4E">
            <w:pPr>
              <w:spacing w:line="360" w:lineRule="exact"/>
              <w:jc w:val="center"/>
              <w:rPr>
                <w:rFonts w:ascii="標楷體" w:eastAsia="標楷體" w:hAnsi="標楷體"/>
                <w:color w:val="0070C0"/>
                <w:sz w:val="28"/>
                <w:szCs w:val="28"/>
              </w:rPr>
            </w:pPr>
            <w:r>
              <w:rPr>
                <w:rFonts w:ascii="標楷體" w:eastAsia="標楷體" w:hAnsi="標楷體" w:hint="eastAsia"/>
                <w:noProof/>
                <w:color w:val="0070C0"/>
                <w:sz w:val="28"/>
                <w:szCs w:val="28"/>
              </w:rPr>
              <w:lastRenderedPageBreak/>
              <w:drawing>
                <wp:anchor distT="0" distB="0" distL="114300" distR="114300" simplePos="0" relativeHeight="251693056" behindDoc="1" locked="0" layoutInCell="1" allowOverlap="1">
                  <wp:simplePos x="0" y="0"/>
                  <wp:positionH relativeFrom="margin">
                    <wp:align>center</wp:align>
                  </wp:positionH>
                  <wp:positionV relativeFrom="margin">
                    <wp:align>top</wp:align>
                  </wp:positionV>
                  <wp:extent cx="1790700" cy="1962150"/>
                  <wp:effectExtent l="19050" t="0" r="0" b="0"/>
                  <wp:wrapTight wrapText="bothSides">
                    <wp:wrapPolygon edited="0">
                      <wp:start x="-230" y="0"/>
                      <wp:lineTo x="-230" y="21390"/>
                      <wp:lineTo x="21600" y="21390"/>
                      <wp:lineTo x="21600" y="0"/>
                      <wp:lineTo x="-230" y="0"/>
                    </wp:wrapPolygon>
                  </wp:wrapTight>
                  <wp:docPr id="3" name="圖片 2" descr="DSC_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99.JPG"/>
                          <pic:cNvPicPr/>
                        </pic:nvPicPr>
                        <pic:blipFill>
                          <a:blip r:embed="rId11" cstate="print"/>
                          <a:stretch>
                            <a:fillRect/>
                          </a:stretch>
                        </pic:blipFill>
                        <pic:spPr>
                          <a:xfrm>
                            <a:off x="0" y="0"/>
                            <a:ext cx="1790700" cy="1962150"/>
                          </a:xfrm>
                          <a:prstGeom prst="rect">
                            <a:avLst/>
                          </a:prstGeom>
                        </pic:spPr>
                      </pic:pic>
                    </a:graphicData>
                  </a:graphic>
                </wp:anchor>
              </w:drawing>
            </w:r>
            <w:r w:rsidR="009C05BF">
              <w:rPr>
                <w:rFonts w:ascii="標楷體" w:eastAsia="標楷體" w:hAnsi="標楷體" w:hint="eastAsia"/>
                <w:color w:val="0070C0"/>
                <w:sz w:val="28"/>
                <w:szCs w:val="28"/>
              </w:rPr>
              <w:t>戶外考察</w:t>
            </w:r>
          </w:p>
        </w:tc>
        <w:tc>
          <w:tcPr>
            <w:tcW w:w="2968" w:type="dxa"/>
            <w:tcBorders>
              <w:bottom w:val="single" w:sz="4" w:space="0" w:color="auto"/>
            </w:tcBorders>
            <w:vAlign w:val="center"/>
          </w:tcPr>
          <w:p w:rsidR="009C05BF" w:rsidRDefault="009C05BF" w:rsidP="00746B4E">
            <w:pPr>
              <w:spacing w:line="240" w:lineRule="atLeast"/>
              <w:jc w:val="center"/>
              <w:rPr>
                <w:rFonts w:ascii="標楷體" w:eastAsia="標楷體" w:hAnsi="標楷體"/>
                <w:color w:val="0070C0"/>
                <w:sz w:val="28"/>
                <w:szCs w:val="28"/>
              </w:rPr>
            </w:pPr>
            <w:r>
              <w:rPr>
                <w:rFonts w:ascii="標楷體" w:eastAsia="標楷體" w:hAnsi="標楷體" w:hint="eastAsia"/>
                <w:noProof/>
                <w:color w:val="0070C0"/>
                <w:sz w:val="28"/>
                <w:szCs w:val="28"/>
              </w:rPr>
              <w:drawing>
                <wp:anchor distT="0" distB="0" distL="114300" distR="114300" simplePos="0" relativeHeight="251694080" behindDoc="1" locked="0" layoutInCell="1" allowOverlap="1">
                  <wp:simplePos x="0" y="0"/>
                  <wp:positionH relativeFrom="margin">
                    <wp:align>center</wp:align>
                  </wp:positionH>
                  <wp:positionV relativeFrom="margin">
                    <wp:align>top</wp:align>
                  </wp:positionV>
                  <wp:extent cx="1764665" cy="1952625"/>
                  <wp:effectExtent l="19050" t="0" r="6985" b="0"/>
                  <wp:wrapSquare wrapText="bothSides"/>
                  <wp:docPr id="4" name="圖片 3" descr="DSC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1.JPG"/>
                          <pic:cNvPicPr/>
                        </pic:nvPicPr>
                        <pic:blipFill>
                          <a:blip r:embed="rId12" cstate="print"/>
                          <a:stretch>
                            <a:fillRect/>
                          </a:stretch>
                        </pic:blipFill>
                        <pic:spPr>
                          <a:xfrm>
                            <a:off x="0" y="0"/>
                            <a:ext cx="1764665" cy="1952625"/>
                          </a:xfrm>
                          <a:prstGeom prst="rect">
                            <a:avLst/>
                          </a:prstGeom>
                        </pic:spPr>
                      </pic:pic>
                    </a:graphicData>
                  </a:graphic>
                </wp:anchor>
              </w:drawing>
            </w:r>
            <w:r>
              <w:rPr>
                <w:rFonts w:ascii="標楷體" w:eastAsia="標楷體" w:hAnsi="標楷體" w:hint="eastAsia"/>
                <w:color w:val="0070C0"/>
                <w:sz w:val="28"/>
                <w:szCs w:val="28"/>
              </w:rPr>
              <w:t>戶外考察</w:t>
            </w:r>
          </w:p>
        </w:tc>
        <w:tc>
          <w:tcPr>
            <w:tcW w:w="2939" w:type="dxa"/>
            <w:tcBorders>
              <w:bottom w:val="single" w:sz="4" w:space="0" w:color="auto"/>
            </w:tcBorders>
            <w:vAlign w:val="center"/>
          </w:tcPr>
          <w:p w:rsidR="009C05BF" w:rsidRDefault="009C05BF" w:rsidP="00746B4E">
            <w:pPr>
              <w:spacing w:line="240" w:lineRule="atLeast"/>
              <w:jc w:val="center"/>
              <w:rPr>
                <w:rFonts w:ascii="標楷體" w:eastAsia="標楷體" w:hAnsi="標楷體"/>
                <w:color w:val="0070C0"/>
                <w:sz w:val="28"/>
                <w:szCs w:val="28"/>
              </w:rPr>
            </w:pPr>
            <w:r>
              <w:rPr>
                <w:rFonts w:ascii="標楷體" w:eastAsia="標楷體" w:hAnsi="標楷體"/>
                <w:noProof/>
                <w:color w:val="0070C0"/>
                <w:sz w:val="28"/>
                <w:szCs w:val="28"/>
              </w:rPr>
              <w:drawing>
                <wp:anchor distT="0" distB="0" distL="114300" distR="114300" simplePos="0" relativeHeight="251695104" behindDoc="1" locked="0" layoutInCell="1" allowOverlap="1">
                  <wp:simplePos x="0" y="0"/>
                  <wp:positionH relativeFrom="margin">
                    <wp:align>center</wp:align>
                  </wp:positionH>
                  <wp:positionV relativeFrom="margin">
                    <wp:align>top</wp:align>
                  </wp:positionV>
                  <wp:extent cx="1743075" cy="1943100"/>
                  <wp:effectExtent l="19050" t="0" r="9525" b="0"/>
                  <wp:wrapSquare wrapText="bothSides"/>
                  <wp:docPr id="5" name="圖片 4" descr="DSC0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430.JPG"/>
                          <pic:cNvPicPr/>
                        </pic:nvPicPr>
                        <pic:blipFill>
                          <a:blip r:embed="rId13" cstate="print"/>
                          <a:stretch>
                            <a:fillRect/>
                          </a:stretch>
                        </pic:blipFill>
                        <pic:spPr>
                          <a:xfrm>
                            <a:off x="0" y="0"/>
                            <a:ext cx="1743075" cy="1943100"/>
                          </a:xfrm>
                          <a:prstGeom prst="rect">
                            <a:avLst/>
                          </a:prstGeom>
                        </pic:spPr>
                      </pic:pic>
                    </a:graphicData>
                  </a:graphic>
                </wp:anchor>
              </w:drawing>
            </w:r>
            <w:r>
              <w:rPr>
                <w:rFonts w:ascii="標楷體" w:eastAsia="標楷體" w:hAnsi="標楷體" w:hint="eastAsia"/>
                <w:color w:val="0070C0"/>
                <w:sz w:val="28"/>
                <w:szCs w:val="28"/>
              </w:rPr>
              <w:t>導引標誌</w:t>
            </w:r>
          </w:p>
        </w:tc>
      </w:tr>
    </w:tbl>
    <w:p w:rsidR="00746B4E" w:rsidRPr="00746B4E" w:rsidRDefault="00746B4E" w:rsidP="00BA6DAE">
      <w:pPr>
        <w:pStyle w:val="aa"/>
        <w:numPr>
          <w:ilvl w:val="0"/>
          <w:numId w:val="7"/>
        </w:numPr>
        <w:spacing w:before="100" w:beforeAutospacing="1"/>
        <w:ind w:leftChars="0" w:left="748" w:hanging="748"/>
        <w:rPr>
          <w:rFonts w:ascii="標楷體" w:eastAsia="標楷體" w:hAnsi="標楷體"/>
          <w:color w:val="4F81BD" w:themeColor="accent1"/>
          <w:sz w:val="28"/>
          <w:szCs w:val="28"/>
        </w:rPr>
      </w:pPr>
      <w:r>
        <w:rPr>
          <w:rFonts w:ascii="標楷體" w:eastAsia="標楷體" w:hAnsi="標楷體" w:hint="eastAsia"/>
          <w:color w:val="4F81BD" w:themeColor="accent1"/>
          <w:sz w:val="28"/>
          <w:szCs w:val="28"/>
        </w:rPr>
        <w:t>請問謝主任</w:t>
      </w:r>
      <w:r w:rsidRPr="00746B4E">
        <w:rPr>
          <w:rFonts w:ascii="標楷體" w:eastAsia="標楷體" w:hAnsi="標楷體" w:hint="eastAsia"/>
          <w:color w:val="4F81BD" w:themeColor="accent1"/>
          <w:sz w:val="28"/>
          <w:szCs w:val="28"/>
        </w:rPr>
        <w:t>「和順騎跡單車路線圖」</w:t>
      </w:r>
      <w:r w:rsidR="00EB1E11">
        <w:rPr>
          <w:rFonts w:ascii="標楷體" w:eastAsia="標楷體" w:hAnsi="標楷體" w:hint="eastAsia"/>
          <w:color w:val="4F81BD" w:themeColor="accent1"/>
          <w:sz w:val="28"/>
          <w:szCs w:val="28"/>
        </w:rPr>
        <w:t>概</w:t>
      </w:r>
      <w:r w:rsidRPr="00746B4E">
        <w:rPr>
          <w:rFonts w:ascii="標楷體" w:eastAsia="標楷體" w:hAnsi="標楷體" w:hint="eastAsia"/>
          <w:color w:val="4F81BD" w:themeColor="accent1"/>
          <w:sz w:val="28"/>
          <w:szCs w:val="28"/>
        </w:rPr>
        <w:t>要的內容有那些？</w:t>
      </w:r>
    </w:p>
    <w:p w:rsidR="002A188B" w:rsidRDefault="00746B4E" w:rsidP="004633D4">
      <w:pPr>
        <w:ind w:leftChars="348" w:left="1535" w:hangingChars="250" w:hanging="700"/>
        <w:rPr>
          <w:rFonts w:ascii="標楷體" w:eastAsia="標楷體" w:hAnsi="標楷體"/>
          <w:color w:val="4F81BD" w:themeColor="accent1"/>
          <w:sz w:val="28"/>
          <w:szCs w:val="28"/>
        </w:rPr>
      </w:pPr>
      <w:r>
        <w:rPr>
          <w:rFonts w:ascii="標楷體" w:eastAsia="標楷體" w:hAnsi="標楷體" w:hint="eastAsia"/>
          <w:color w:val="0070C0"/>
          <w:sz w:val="28"/>
          <w:szCs w:val="28"/>
        </w:rPr>
        <w:t>紀錄：</w:t>
      </w:r>
      <w:r w:rsidR="004633D4">
        <w:rPr>
          <w:rFonts w:ascii="標楷體" w:eastAsia="標楷體" w:hAnsi="標楷體" w:hint="eastAsia"/>
          <w:color w:val="0070C0"/>
          <w:sz w:val="28"/>
          <w:szCs w:val="28"/>
        </w:rPr>
        <w:t xml:space="preserve"> </w:t>
      </w:r>
      <w:r w:rsidR="004633D4">
        <w:rPr>
          <w:rFonts w:ascii="標楷體" w:eastAsia="標楷體" w:hAnsi="標楷體" w:hint="eastAsia"/>
          <w:color w:val="4F81BD" w:themeColor="accent1"/>
          <w:sz w:val="28"/>
          <w:szCs w:val="28"/>
        </w:rPr>
        <w:t>「和順騎跡單車路線圖」是由和順國小與州北社區發展協會共同製作完成，目的在讓大家從事單車休閒時，也能認識台江的海岸變遷的部分文化歷史。編輯內容係以和順國小為起點，歷經中洲寮保安宮、吃水窟、外塭、牛肉寮、六塊寮、台灣歷史博物館等，沿途可認識中洲寮昔日的開發變遷、宗教文化、水污染的影響、田園水圳風光等，全程約16公里，以正常速度大概1小時可完成全程的騎乘。</w:t>
      </w:r>
    </w:p>
    <w:tbl>
      <w:tblPr>
        <w:tblStyle w:val="a5"/>
        <w:tblW w:w="9588" w:type="dxa"/>
        <w:tblLook w:val="04A0"/>
      </w:tblPr>
      <w:tblGrid>
        <w:gridCol w:w="3216"/>
        <w:gridCol w:w="3306"/>
        <w:gridCol w:w="3066"/>
      </w:tblGrid>
      <w:tr w:rsidR="00BA6DAE" w:rsidTr="00BD661D">
        <w:trPr>
          <w:trHeight w:val="1902"/>
        </w:trPr>
        <w:tc>
          <w:tcPr>
            <w:tcW w:w="3216" w:type="dxa"/>
          </w:tcPr>
          <w:p w:rsidR="00BA6DAE" w:rsidRDefault="00BA6DAE" w:rsidP="00EB1E11">
            <w:pPr>
              <w:jc w:val="center"/>
              <w:rPr>
                <w:rFonts w:ascii="標楷體" w:eastAsia="標楷體" w:hAnsi="標楷體"/>
                <w:color w:val="4F81BD" w:themeColor="accent1"/>
                <w:sz w:val="28"/>
                <w:szCs w:val="28"/>
              </w:rPr>
            </w:pPr>
            <w:r>
              <w:rPr>
                <w:rFonts w:ascii="標楷體" w:eastAsia="標楷體" w:hAnsi="標楷體" w:hint="eastAsia"/>
                <w:noProof/>
                <w:color w:val="4F81BD" w:themeColor="accent1"/>
                <w:sz w:val="28"/>
                <w:szCs w:val="28"/>
              </w:rPr>
              <w:drawing>
                <wp:anchor distT="0" distB="0" distL="114300" distR="114300" simplePos="0" relativeHeight="251702272" behindDoc="0" locked="0" layoutInCell="1" allowOverlap="1">
                  <wp:simplePos x="0" y="0"/>
                  <wp:positionH relativeFrom="margin">
                    <wp:align>center</wp:align>
                  </wp:positionH>
                  <wp:positionV relativeFrom="margin">
                    <wp:align>top</wp:align>
                  </wp:positionV>
                  <wp:extent cx="1819275" cy="1771650"/>
                  <wp:effectExtent l="19050" t="0" r="9525" b="0"/>
                  <wp:wrapSquare wrapText="bothSides"/>
                  <wp:docPr id="20" name="圖片 19" descr="05吃水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吃水窟.JPG"/>
                          <pic:cNvPicPr/>
                        </pic:nvPicPr>
                        <pic:blipFill>
                          <a:blip r:embed="rId14" cstate="print"/>
                          <a:stretch>
                            <a:fillRect/>
                          </a:stretch>
                        </pic:blipFill>
                        <pic:spPr>
                          <a:xfrm>
                            <a:off x="0" y="0"/>
                            <a:ext cx="1819275" cy="1771650"/>
                          </a:xfrm>
                          <a:prstGeom prst="rect">
                            <a:avLst/>
                          </a:prstGeom>
                        </pic:spPr>
                      </pic:pic>
                    </a:graphicData>
                  </a:graphic>
                </wp:anchor>
              </w:drawing>
            </w:r>
            <w:r w:rsidR="00EB1E11">
              <w:rPr>
                <w:rFonts w:ascii="標楷體" w:eastAsia="標楷體" w:hAnsi="標楷體" w:hint="eastAsia"/>
                <w:color w:val="4F81BD" w:themeColor="accent1"/>
                <w:sz w:val="28"/>
                <w:szCs w:val="28"/>
              </w:rPr>
              <w:t>吃水窟</w:t>
            </w:r>
          </w:p>
        </w:tc>
        <w:tc>
          <w:tcPr>
            <w:tcW w:w="3306" w:type="dxa"/>
          </w:tcPr>
          <w:p w:rsidR="00BA6DAE" w:rsidRDefault="00BA6DAE" w:rsidP="00EB1E11">
            <w:pPr>
              <w:jc w:val="center"/>
              <w:rPr>
                <w:rFonts w:ascii="標楷體" w:eastAsia="標楷體" w:hAnsi="標楷體"/>
                <w:color w:val="4F81BD" w:themeColor="accent1"/>
                <w:sz w:val="28"/>
                <w:szCs w:val="28"/>
              </w:rPr>
            </w:pPr>
            <w:r>
              <w:rPr>
                <w:rFonts w:ascii="標楷體" w:eastAsia="標楷體" w:hAnsi="標楷體" w:hint="eastAsia"/>
                <w:noProof/>
                <w:color w:val="4F81BD" w:themeColor="accent1"/>
                <w:sz w:val="28"/>
                <w:szCs w:val="28"/>
              </w:rPr>
              <w:drawing>
                <wp:anchor distT="0" distB="0" distL="114300" distR="114300" simplePos="0" relativeHeight="251701248" behindDoc="0" locked="0" layoutInCell="1" allowOverlap="1">
                  <wp:simplePos x="0" y="0"/>
                  <wp:positionH relativeFrom="margin">
                    <wp:align>center</wp:align>
                  </wp:positionH>
                  <wp:positionV relativeFrom="margin">
                    <wp:align>top</wp:align>
                  </wp:positionV>
                  <wp:extent cx="1819275" cy="1771650"/>
                  <wp:effectExtent l="19050" t="0" r="9525" b="0"/>
                  <wp:wrapSquare wrapText="bothSides"/>
                  <wp:docPr id="21" name="圖片 20" descr="07豆腐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豆腐井.JPG"/>
                          <pic:cNvPicPr/>
                        </pic:nvPicPr>
                        <pic:blipFill>
                          <a:blip r:embed="rId15" cstate="print"/>
                          <a:stretch>
                            <a:fillRect/>
                          </a:stretch>
                        </pic:blipFill>
                        <pic:spPr>
                          <a:xfrm>
                            <a:off x="0" y="0"/>
                            <a:ext cx="1819275" cy="1771650"/>
                          </a:xfrm>
                          <a:prstGeom prst="rect">
                            <a:avLst/>
                          </a:prstGeom>
                        </pic:spPr>
                      </pic:pic>
                    </a:graphicData>
                  </a:graphic>
                </wp:anchor>
              </w:drawing>
            </w:r>
            <w:r w:rsidR="00EB1E11">
              <w:rPr>
                <w:rFonts w:ascii="標楷體" w:eastAsia="標楷體" w:hAnsi="標楷體" w:hint="eastAsia"/>
                <w:color w:val="4F81BD" w:themeColor="accent1"/>
                <w:sz w:val="28"/>
                <w:szCs w:val="28"/>
              </w:rPr>
              <w:t>豆腐井</w:t>
            </w:r>
          </w:p>
        </w:tc>
        <w:tc>
          <w:tcPr>
            <w:tcW w:w="3066" w:type="dxa"/>
          </w:tcPr>
          <w:p w:rsidR="00BA6DAE" w:rsidRDefault="00BA6DAE" w:rsidP="00EB1E11">
            <w:pPr>
              <w:jc w:val="center"/>
              <w:rPr>
                <w:rFonts w:ascii="標楷體" w:eastAsia="標楷體" w:hAnsi="標楷體"/>
                <w:color w:val="4F81BD" w:themeColor="accent1"/>
                <w:sz w:val="28"/>
                <w:szCs w:val="28"/>
              </w:rPr>
            </w:pPr>
            <w:r>
              <w:rPr>
                <w:rFonts w:ascii="標楷體" w:eastAsia="標楷體" w:hAnsi="標楷體" w:hint="eastAsia"/>
                <w:noProof/>
                <w:color w:val="4F81BD" w:themeColor="accent1"/>
                <w:sz w:val="28"/>
                <w:szCs w:val="28"/>
              </w:rPr>
              <w:drawing>
                <wp:anchor distT="0" distB="0" distL="114300" distR="114300" simplePos="0" relativeHeight="251700224" behindDoc="0" locked="0" layoutInCell="1" allowOverlap="1">
                  <wp:simplePos x="4819650" y="7210425"/>
                  <wp:positionH relativeFrom="margin">
                    <wp:align>center</wp:align>
                  </wp:positionH>
                  <wp:positionV relativeFrom="margin">
                    <wp:align>top</wp:align>
                  </wp:positionV>
                  <wp:extent cx="1781175" cy="1771650"/>
                  <wp:effectExtent l="19050" t="0" r="9525" b="0"/>
                  <wp:wrapSquare wrapText="bothSides"/>
                  <wp:docPr id="24" name="圖片 23" descr="09和濟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和濟宮.JPG"/>
                          <pic:cNvPicPr/>
                        </pic:nvPicPr>
                        <pic:blipFill>
                          <a:blip r:embed="rId16" cstate="print"/>
                          <a:stretch>
                            <a:fillRect/>
                          </a:stretch>
                        </pic:blipFill>
                        <pic:spPr>
                          <a:xfrm>
                            <a:off x="0" y="0"/>
                            <a:ext cx="1781175" cy="1771650"/>
                          </a:xfrm>
                          <a:prstGeom prst="rect">
                            <a:avLst/>
                          </a:prstGeom>
                        </pic:spPr>
                      </pic:pic>
                    </a:graphicData>
                  </a:graphic>
                </wp:anchor>
              </w:drawing>
            </w:r>
            <w:r w:rsidR="00EB1E11">
              <w:rPr>
                <w:rFonts w:ascii="標楷體" w:eastAsia="標楷體" w:hAnsi="標楷體" w:hint="eastAsia"/>
                <w:color w:val="4F81BD" w:themeColor="accent1"/>
                <w:sz w:val="28"/>
                <w:szCs w:val="28"/>
              </w:rPr>
              <w:t>和濟宮</w:t>
            </w:r>
          </w:p>
        </w:tc>
      </w:tr>
      <w:tr w:rsidR="00BA6DAE" w:rsidTr="00BD661D">
        <w:trPr>
          <w:trHeight w:val="3109"/>
        </w:trPr>
        <w:tc>
          <w:tcPr>
            <w:tcW w:w="3216" w:type="dxa"/>
          </w:tcPr>
          <w:p w:rsidR="00BA6DAE" w:rsidRDefault="00EB1E11" w:rsidP="00EB1E11">
            <w:pPr>
              <w:jc w:val="center"/>
              <w:rPr>
                <w:rFonts w:ascii="標楷體" w:eastAsia="標楷體" w:hAnsi="標楷體"/>
                <w:color w:val="4F81BD" w:themeColor="accent1"/>
                <w:sz w:val="28"/>
                <w:szCs w:val="28"/>
              </w:rPr>
            </w:pPr>
            <w:r>
              <w:rPr>
                <w:rFonts w:ascii="標楷體" w:eastAsia="標楷體" w:hAnsi="標楷體" w:hint="eastAsia"/>
                <w:noProof/>
                <w:color w:val="4F81BD" w:themeColor="accent1"/>
                <w:sz w:val="28"/>
                <w:szCs w:val="28"/>
              </w:rPr>
              <w:lastRenderedPageBreak/>
              <w:drawing>
                <wp:anchor distT="0" distB="0" distL="114300" distR="114300" simplePos="0" relativeHeight="251703296" behindDoc="0" locked="0" layoutInCell="1" allowOverlap="1">
                  <wp:simplePos x="0" y="0"/>
                  <wp:positionH relativeFrom="margin">
                    <wp:align>center</wp:align>
                  </wp:positionH>
                  <wp:positionV relativeFrom="margin">
                    <wp:align>top</wp:align>
                  </wp:positionV>
                  <wp:extent cx="1876425" cy="1695450"/>
                  <wp:effectExtent l="19050" t="0" r="9525" b="0"/>
                  <wp:wrapSquare wrapText="bothSides"/>
                  <wp:docPr id="25" name="圖片 24" descr="10牛肉寮古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牛肉寮古厝.JPG"/>
                          <pic:cNvPicPr/>
                        </pic:nvPicPr>
                        <pic:blipFill>
                          <a:blip r:embed="rId17" cstate="print"/>
                          <a:stretch>
                            <a:fillRect/>
                          </a:stretch>
                        </pic:blipFill>
                        <pic:spPr>
                          <a:xfrm>
                            <a:off x="0" y="0"/>
                            <a:ext cx="1876425" cy="1695450"/>
                          </a:xfrm>
                          <a:prstGeom prst="rect">
                            <a:avLst/>
                          </a:prstGeom>
                        </pic:spPr>
                      </pic:pic>
                    </a:graphicData>
                  </a:graphic>
                </wp:anchor>
              </w:drawing>
            </w:r>
            <w:r>
              <w:rPr>
                <w:rFonts w:ascii="標楷體" w:eastAsia="標楷體" w:hAnsi="標楷體" w:hint="eastAsia"/>
                <w:color w:val="4F81BD" w:themeColor="accent1"/>
                <w:sz w:val="28"/>
                <w:szCs w:val="28"/>
              </w:rPr>
              <w:t>牛肉寮古厝</w:t>
            </w:r>
          </w:p>
        </w:tc>
        <w:tc>
          <w:tcPr>
            <w:tcW w:w="3306" w:type="dxa"/>
          </w:tcPr>
          <w:p w:rsidR="00BA6DAE" w:rsidRDefault="00EB1E11" w:rsidP="00EB1E11">
            <w:pPr>
              <w:jc w:val="center"/>
              <w:rPr>
                <w:rFonts w:ascii="標楷體" w:eastAsia="標楷體" w:hAnsi="標楷體"/>
                <w:color w:val="4F81BD" w:themeColor="accent1"/>
                <w:sz w:val="28"/>
                <w:szCs w:val="28"/>
              </w:rPr>
            </w:pPr>
            <w:r>
              <w:rPr>
                <w:rFonts w:ascii="標楷體" w:eastAsia="標楷體" w:hAnsi="標楷體" w:hint="eastAsia"/>
                <w:noProof/>
                <w:color w:val="4F81BD" w:themeColor="accent1"/>
                <w:sz w:val="28"/>
                <w:szCs w:val="28"/>
              </w:rPr>
              <w:drawing>
                <wp:anchor distT="0" distB="0" distL="114300" distR="114300" simplePos="0" relativeHeight="251704320" behindDoc="0" locked="0" layoutInCell="1" allowOverlap="1">
                  <wp:simplePos x="2962275" y="962025"/>
                  <wp:positionH relativeFrom="margin">
                    <wp:align>center</wp:align>
                  </wp:positionH>
                  <wp:positionV relativeFrom="margin">
                    <wp:align>top</wp:align>
                  </wp:positionV>
                  <wp:extent cx="1933575" cy="1752600"/>
                  <wp:effectExtent l="19050" t="0" r="9525" b="0"/>
                  <wp:wrapSquare wrapText="bothSides"/>
                  <wp:docPr id="26" name="圖片 25" descr="17水芙蓉生態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水芙蓉生態池.JPG"/>
                          <pic:cNvPicPr/>
                        </pic:nvPicPr>
                        <pic:blipFill>
                          <a:blip r:embed="rId18" cstate="print"/>
                          <a:stretch>
                            <a:fillRect/>
                          </a:stretch>
                        </pic:blipFill>
                        <pic:spPr>
                          <a:xfrm>
                            <a:off x="0" y="0"/>
                            <a:ext cx="1933575" cy="1752600"/>
                          </a:xfrm>
                          <a:prstGeom prst="rect">
                            <a:avLst/>
                          </a:prstGeom>
                        </pic:spPr>
                      </pic:pic>
                    </a:graphicData>
                  </a:graphic>
                </wp:anchor>
              </w:drawing>
            </w:r>
            <w:r>
              <w:rPr>
                <w:rFonts w:ascii="標楷體" w:eastAsia="標楷體" w:hAnsi="標楷體" w:hint="eastAsia"/>
                <w:color w:val="4F81BD" w:themeColor="accent1"/>
                <w:sz w:val="28"/>
                <w:szCs w:val="28"/>
              </w:rPr>
              <w:t>水芙蓉生態池</w:t>
            </w:r>
          </w:p>
        </w:tc>
        <w:tc>
          <w:tcPr>
            <w:tcW w:w="3066" w:type="dxa"/>
          </w:tcPr>
          <w:p w:rsidR="00BA6DAE" w:rsidRDefault="00EB1E11" w:rsidP="00EB1E11">
            <w:pPr>
              <w:jc w:val="center"/>
              <w:rPr>
                <w:rFonts w:ascii="標楷體" w:eastAsia="標楷體" w:hAnsi="標楷體"/>
                <w:color w:val="4F81BD" w:themeColor="accent1"/>
                <w:sz w:val="28"/>
                <w:szCs w:val="28"/>
              </w:rPr>
            </w:pPr>
            <w:r>
              <w:rPr>
                <w:rFonts w:ascii="標楷體" w:eastAsia="標楷體" w:hAnsi="標楷體" w:hint="eastAsia"/>
                <w:noProof/>
                <w:color w:val="4F81BD" w:themeColor="accent1"/>
                <w:sz w:val="28"/>
                <w:szCs w:val="28"/>
              </w:rPr>
              <w:drawing>
                <wp:anchor distT="0" distB="0" distL="114300" distR="114300" simplePos="0" relativeHeight="251705344" behindDoc="0" locked="0" layoutInCell="1" allowOverlap="1">
                  <wp:simplePos x="0" y="0"/>
                  <wp:positionH relativeFrom="margin">
                    <wp:align>center</wp:align>
                  </wp:positionH>
                  <wp:positionV relativeFrom="margin">
                    <wp:align>top</wp:align>
                  </wp:positionV>
                  <wp:extent cx="1781175" cy="1752600"/>
                  <wp:effectExtent l="19050" t="0" r="9525" b="0"/>
                  <wp:wrapSquare wrapText="bothSides"/>
                  <wp:docPr id="27" name="圖片 26" descr="19歷史博物館-2.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歷史博物館-2.jpg2.jpg"/>
                          <pic:cNvPicPr/>
                        </pic:nvPicPr>
                        <pic:blipFill>
                          <a:blip r:embed="rId19" cstate="print"/>
                          <a:stretch>
                            <a:fillRect/>
                          </a:stretch>
                        </pic:blipFill>
                        <pic:spPr>
                          <a:xfrm>
                            <a:off x="0" y="0"/>
                            <a:ext cx="1781175" cy="1752600"/>
                          </a:xfrm>
                          <a:prstGeom prst="rect">
                            <a:avLst/>
                          </a:prstGeom>
                        </pic:spPr>
                      </pic:pic>
                    </a:graphicData>
                  </a:graphic>
                </wp:anchor>
              </w:drawing>
            </w:r>
            <w:r>
              <w:rPr>
                <w:rFonts w:ascii="標楷體" w:eastAsia="標楷體" w:hAnsi="標楷體" w:hint="eastAsia"/>
                <w:color w:val="4F81BD" w:themeColor="accent1"/>
                <w:sz w:val="28"/>
                <w:szCs w:val="28"/>
              </w:rPr>
              <w:t>史博館空照圖</w:t>
            </w:r>
          </w:p>
        </w:tc>
      </w:tr>
    </w:tbl>
    <w:p w:rsidR="00BD661D" w:rsidRPr="00BD661D" w:rsidRDefault="00BD661D" w:rsidP="00BD661D">
      <w:pPr>
        <w:pStyle w:val="aa"/>
        <w:numPr>
          <w:ilvl w:val="0"/>
          <w:numId w:val="7"/>
        </w:numPr>
        <w:ind w:leftChars="0"/>
        <w:rPr>
          <w:rFonts w:ascii="標楷體" w:eastAsia="標楷體" w:hAnsi="標楷體"/>
          <w:color w:val="4F81BD" w:themeColor="accent1"/>
          <w:sz w:val="28"/>
          <w:szCs w:val="28"/>
        </w:rPr>
      </w:pPr>
      <w:r>
        <w:rPr>
          <w:rFonts w:ascii="標楷體" w:eastAsia="標楷體" w:hAnsi="標楷體" w:hint="eastAsia"/>
          <w:color w:val="4F81BD" w:themeColor="accent1"/>
          <w:sz w:val="28"/>
          <w:szCs w:val="28"/>
        </w:rPr>
        <w:t>請問</w:t>
      </w:r>
      <w:r w:rsidRPr="00BD661D">
        <w:rPr>
          <w:rFonts w:ascii="標楷體" w:eastAsia="標楷體" w:hAnsi="標楷體" w:hint="eastAsia"/>
          <w:color w:val="4F81BD" w:themeColor="accent1"/>
          <w:sz w:val="28"/>
          <w:szCs w:val="28"/>
        </w:rPr>
        <w:t>「和順騎跡單車路線圖」實施的成效如何？</w:t>
      </w:r>
    </w:p>
    <w:p w:rsidR="00BD661D" w:rsidRDefault="00BD661D" w:rsidP="00BD661D">
      <w:pPr>
        <w:ind w:firstLineChars="350" w:firstLine="980"/>
        <w:rPr>
          <w:rFonts w:ascii="標楷體" w:eastAsia="標楷體" w:hAnsi="標楷體"/>
          <w:color w:val="0070C0"/>
          <w:sz w:val="28"/>
          <w:szCs w:val="28"/>
        </w:rPr>
      </w:pPr>
      <w:r w:rsidRPr="00BD661D">
        <w:rPr>
          <w:rFonts w:ascii="標楷體" w:eastAsia="標楷體" w:hAnsi="標楷體" w:hint="eastAsia"/>
          <w:color w:val="0070C0"/>
          <w:sz w:val="28"/>
          <w:szCs w:val="28"/>
        </w:rPr>
        <w:t>紀錄：</w:t>
      </w:r>
      <w:r>
        <w:rPr>
          <w:rFonts w:ascii="標楷體" w:eastAsia="標楷體" w:hAnsi="標楷體" w:hint="eastAsia"/>
          <w:color w:val="0070C0"/>
          <w:sz w:val="28"/>
          <w:szCs w:val="28"/>
        </w:rPr>
        <w:t>透過學校與社區的共同推廣成效約可歸納為三點：</w:t>
      </w:r>
    </w:p>
    <w:p w:rsidR="00BD661D" w:rsidRPr="00BD661D" w:rsidRDefault="00BD661D" w:rsidP="00BD661D">
      <w:pPr>
        <w:ind w:leftChars="406" w:left="1394" w:hangingChars="150" w:hanging="420"/>
        <w:rPr>
          <w:rFonts w:ascii="標楷體" w:eastAsia="標楷體" w:hAnsi="標楷體"/>
          <w:color w:val="0070C0"/>
          <w:sz w:val="28"/>
          <w:szCs w:val="28"/>
        </w:rPr>
      </w:pPr>
      <w:r>
        <w:rPr>
          <w:rFonts w:ascii="標楷體" w:eastAsia="標楷體" w:hAnsi="標楷體" w:hint="eastAsia"/>
          <w:color w:val="0070C0"/>
          <w:sz w:val="28"/>
          <w:szCs w:val="28"/>
        </w:rPr>
        <w:t>1.</w:t>
      </w:r>
      <w:r w:rsidRPr="00BD661D">
        <w:rPr>
          <w:rFonts w:ascii="標楷體" w:eastAsia="標楷體" w:hAnsi="標楷體"/>
          <w:color w:val="0070C0"/>
          <w:sz w:val="28"/>
          <w:szCs w:val="28"/>
        </w:rPr>
        <w:t>有效保留社區文化資產，並喚醒</w:t>
      </w:r>
      <w:r w:rsidR="002E4832">
        <w:rPr>
          <w:rFonts w:ascii="標楷體" w:eastAsia="標楷體" w:hAnsi="標楷體" w:hint="eastAsia"/>
          <w:color w:val="0070C0"/>
          <w:sz w:val="28"/>
          <w:szCs w:val="28"/>
        </w:rPr>
        <w:t>大家</w:t>
      </w:r>
      <w:r w:rsidRPr="00BD661D">
        <w:rPr>
          <w:rFonts w:ascii="標楷體" w:eastAsia="標楷體" w:hAnsi="標楷體"/>
          <w:color w:val="0070C0"/>
          <w:sz w:val="28"/>
          <w:szCs w:val="28"/>
        </w:rPr>
        <w:t>守護在地環境的意識。</w:t>
      </w:r>
    </w:p>
    <w:p w:rsidR="00BD661D" w:rsidRPr="00BD661D" w:rsidRDefault="00BD661D" w:rsidP="00BD661D">
      <w:pPr>
        <w:ind w:firstLineChars="350" w:firstLine="980"/>
        <w:rPr>
          <w:rFonts w:ascii="標楷體" w:eastAsia="標楷體" w:hAnsi="標楷體"/>
          <w:color w:val="0070C0"/>
          <w:sz w:val="28"/>
          <w:szCs w:val="28"/>
        </w:rPr>
      </w:pPr>
      <w:r>
        <w:rPr>
          <w:rFonts w:ascii="標楷體" w:eastAsia="標楷體" w:hAnsi="標楷體" w:hint="eastAsia"/>
          <w:color w:val="0070C0"/>
          <w:sz w:val="28"/>
          <w:szCs w:val="28"/>
        </w:rPr>
        <w:t>2.</w:t>
      </w:r>
      <w:r w:rsidRPr="00BD661D">
        <w:rPr>
          <w:rFonts w:ascii="標楷體" w:eastAsia="標楷體" w:hAnsi="標楷體"/>
          <w:color w:val="0070C0"/>
          <w:sz w:val="28"/>
          <w:szCs w:val="28"/>
        </w:rPr>
        <w:t>鼓勵騎乘單車，達成節能減碳的目標。</w:t>
      </w:r>
    </w:p>
    <w:p w:rsidR="00BD661D" w:rsidRDefault="00BD661D" w:rsidP="00BD661D">
      <w:pPr>
        <w:ind w:leftChars="406" w:left="1254" w:hangingChars="100" w:hanging="280"/>
        <w:rPr>
          <w:rFonts w:ascii="標楷體" w:eastAsia="標楷體" w:hAnsi="標楷體"/>
          <w:color w:val="0070C0"/>
          <w:sz w:val="28"/>
          <w:szCs w:val="28"/>
        </w:rPr>
      </w:pPr>
      <w:r>
        <w:rPr>
          <w:rFonts w:ascii="標楷體" w:eastAsia="標楷體" w:hAnsi="標楷體" w:hint="eastAsia"/>
          <w:color w:val="0070C0"/>
          <w:sz w:val="28"/>
          <w:szCs w:val="28"/>
        </w:rPr>
        <w:t>3.</w:t>
      </w:r>
      <w:r w:rsidRPr="00BD661D">
        <w:rPr>
          <w:rFonts w:ascii="標楷體" w:eastAsia="標楷體" w:hAnsi="標楷體"/>
          <w:color w:val="0070C0"/>
          <w:sz w:val="28"/>
          <w:szCs w:val="28"/>
        </w:rPr>
        <w:t>提供正當休閒育樂活動，讓身心靈得到適當的舒解，達到健康環保的目的。</w:t>
      </w:r>
    </w:p>
    <w:p w:rsidR="002E4832" w:rsidRPr="002E4832" w:rsidRDefault="002E4832" w:rsidP="002E4832">
      <w:pPr>
        <w:spacing w:line="480" w:lineRule="exact"/>
        <w:ind w:leftChars="413" w:left="991"/>
        <w:rPr>
          <w:rFonts w:ascii="標楷體" w:eastAsia="標楷體" w:hAnsi="標楷體" w:cs="Arial"/>
          <w:color w:val="0070C0"/>
          <w:kern w:val="0"/>
          <w:sz w:val="28"/>
          <w:szCs w:val="28"/>
        </w:rPr>
      </w:pPr>
      <w:r w:rsidRPr="002E4832">
        <w:rPr>
          <w:rFonts w:ascii="標楷體" w:eastAsia="標楷體" w:hAnsi="標楷體" w:hint="eastAsia"/>
          <w:color w:val="0070C0"/>
          <w:sz w:val="28"/>
          <w:szCs w:val="28"/>
        </w:rPr>
        <w:t>4.</w:t>
      </w:r>
      <w:r w:rsidRPr="002E4832">
        <w:rPr>
          <w:rFonts w:ascii="標楷體" w:eastAsia="標楷體" w:hAnsi="標楷體" w:cs="Arial"/>
          <w:color w:val="0070C0"/>
          <w:kern w:val="0"/>
          <w:sz w:val="28"/>
          <w:szCs w:val="28"/>
        </w:rPr>
        <w:t>透過全家</w:t>
      </w:r>
      <w:r>
        <w:rPr>
          <w:rFonts w:ascii="標楷體" w:eastAsia="標楷體" w:hAnsi="標楷體" w:cs="Arial" w:hint="eastAsia"/>
          <w:color w:val="0070C0"/>
          <w:kern w:val="0"/>
          <w:sz w:val="28"/>
          <w:szCs w:val="28"/>
        </w:rPr>
        <w:t>或與朋友結伴</w:t>
      </w:r>
      <w:r w:rsidRPr="002E4832">
        <w:rPr>
          <w:rFonts w:ascii="標楷體" w:eastAsia="標楷體" w:hAnsi="標楷體" w:cs="Arial"/>
          <w:color w:val="0070C0"/>
          <w:kern w:val="0"/>
          <w:sz w:val="28"/>
          <w:szCs w:val="28"/>
        </w:rPr>
        <w:t>騎乘單車，有效增進良好的親子</w:t>
      </w:r>
      <w:r>
        <w:rPr>
          <w:rFonts w:ascii="標楷體" w:eastAsia="標楷體" w:hAnsi="標楷體" w:cs="Arial" w:hint="eastAsia"/>
          <w:color w:val="0070C0"/>
          <w:kern w:val="0"/>
          <w:sz w:val="28"/>
          <w:szCs w:val="28"/>
        </w:rPr>
        <w:t>與朋友間</w:t>
      </w:r>
      <w:r w:rsidRPr="002E4832">
        <w:rPr>
          <w:rFonts w:ascii="標楷體" w:eastAsia="標楷體" w:hAnsi="標楷體" w:cs="Arial"/>
          <w:color w:val="0070C0"/>
          <w:kern w:val="0"/>
          <w:sz w:val="28"/>
          <w:szCs w:val="28"/>
        </w:rPr>
        <w:t>互動。</w:t>
      </w:r>
    </w:p>
    <w:tbl>
      <w:tblPr>
        <w:tblStyle w:val="a5"/>
        <w:tblW w:w="9660" w:type="dxa"/>
        <w:tblLook w:val="04A0"/>
      </w:tblPr>
      <w:tblGrid>
        <w:gridCol w:w="3336"/>
        <w:gridCol w:w="3216"/>
        <w:gridCol w:w="3108"/>
      </w:tblGrid>
      <w:tr w:rsidR="00BD661D" w:rsidTr="002E4832">
        <w:trPr>
          <w:trHeight w:val="1501"/>
        </w:trPr>
        <w:tc>
          <w:tcPr>
            <w:tcW w:w="3336" w:type="dxa"/>
          </w:tcPr>
          <w:p w:rsidR="00BD661D" w:rsidRDefault="00BD661D" w:rsidP="004633D4">
            <w:pPr>
              <w:rPr>
                <w:rFonts w:ascii="標楷體" w:eastAsia="標楷體" w:hAnsi="標楷體"/>
                <w:color w:val="4F81BD" w:themeColor="accent1"/>
                <w:sz w:val="28"/>
                <w:szCs w:val="28"/>
              </w:rPr>
            </w:pPr>
            <w:r w:rsidRPr="00BD661D">
              <w:rPr>
                <w:rFonts w:ascii="標楷體" w:eastAsia="標楷體" w:hAnsi="標楷體" w:hint="eastAsia"/>
                <w:noProof/>
                <w:color w:val="4F81BD" w:themeColor="accent1"/>
                <w:sz w:val="28"/>
                <w:szCs w:val="28"/>
              </w:rPr>
              <w:drawing>
                <wp:inline distT="0" distB="0" distL="0" distR="0">
                  <wp:extent cx="1946910" cy="1203960"/>
                  <wp:effectExtent l="19050" t="0" r="0" b="0"/>
                  <wp:docPr id="1" name="圖片 95" descr="DSC_1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DSC_1514"/>
                          <pic:cNvPicPr>
                            <a:picLocks noChangeArrowheads="1"/>
                          </pic:cNvPicPr>
                        </pic:nvPicPr>
                        <pic:blipFill>
                          <a:blip r:embed="rId20" cstate="print"/>
                          <a:srcRect/>
                          <a:stretch>
                            <a:fillRect/>
                          </a:stretch>
                        </pic:blipFill>
                        <pic:spPr bwMode="auto">
                          <a:xfrm>
                            <a:off x="0" y="0"/>
                            <a:ext cx="1946910" cy="1203960"/>
                          </a:xfrm>
                          <a:prstGeom prst="rect">
                            <a:avLst/>
                          </a:prstGeom>
                          <a:noFill/>
                          <a:ln w="9525">
                            <a:noFill/>
                            <a:miter lim="800000"/>
                            <a:headEnd/>
                            <a:tailEnd/>
                          </a:ln>
                        </pic:spPr>
                      </pic:pic>
                    </a:graphicData>
                  </a:graphic>
                </wp:inline>
              </w:drawing>
            </w:r>
          </w:p>
        </w:tc>
        <w:tc>
          <w:tcPr>
            <w:tcW w:w="3216" w:type="dxa"/>
          </w:tcPr>
          <w:p w:rsidR="00BD661D" w:rsidRDefault="00FE5C40" w:rsidP="004633D4">
            <w:pPr>
              <w:rPr>
                <w:rFonts w:ascii="標楷體" w:eastAsia="標楷體" w:hAnsi="標楷體"/>
                <w:color w:val="4F81BD" w:themeColor="accent1"/>
                <w:sz w:val="28"/>
                <w:szCs w:val="28"/>
              </w:rPr>
            </w:pPr>
            <w:r w:rsidRPr="00FE5C40">
              <w:rPr>
                <w:rFonts w:ascii="標楷體" w:eastAsia="標楷體" w:hAnsi="標楷體" w:hint="eastAsia"/>
                <w:noProof/>
                <w:color w:val="4F81BD" w:themeColor="accent1"/>
                <w:sz w:val="28"/>
                <w:szCs w:val="28"/>
              </w:rPr>
              <w:drawing>
                <wp:inline distT="0" distB="0" distL="0" distR="0">
                  <wp:extent cx="1878330" cy="1219200"/>
                  <wp:effectExtent l="19050" t="0" r="7620" b="0"/>
                  <wp:docPr id="6" name="圖片 29" descr="DSC_1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DSC_1356"/>
                          <pic:cNvPicPr>
                            <a:picLocks noChangeArrowheads="1"/>
                          </pic:cNvPicPr>
                        </pic:nvPicPr>
                        <pic:blipFill>
                          <a:blip r:embed="rId21" cstate="print"/>
                          <a:srcRect/>
                          <a:stretch>
                            <a:fillRect/>
                          </a:stretch>
                        </pic:blipFill>
                        <pic:spPr bwMode="auto">
                          <a:xfrm>
                            <a:off x="0" y="0"/>
                            <a:ext cx="1878330" cy="1219200"/>
                          </a:xfrm>
                          <a:prstGeom prst="rect">
                            <a:avLst/>
                          </a:prstGeom>
                          <a:noFill/>
                          <a:ln w="9525">
                            <a:noFill/>
                            <a:miter lim="800000"/>
                            <a:headEnd/>
                            <a:tailEnd/>
                          </a:ln>
                        </pic:spPr>
                      </pic:pic>
                    </a:graphicData>
                  </a:graphic>
                </wp:inline>
              </w:drawing>
            </w:r>
          </w:p>
        </w:tc>
        <w:tc>
          <w:tcPr>
            <w:tcW w:w="3108" w:type="dxa"/>
          </w:tcPr>
          <w:p w:rsidR="00BD661D" w:rsidRDefault="00FE5C40" w:rsidP="004633D4">
            <w:pPr>
              <w:rPr>
                <w:rFonts w:ascii="標楷體" w:eastAsia="標楷體" w:hAnsi="標楷體"/>
                <w:color w:val="4F81BD" w:themeColor="accent1"/>
                <w:sz w:val="28"/>
                <w:szCs w:val="28"/>
              </w:rPr>
            </w:pPr>
            <w:r w:rsidRPr="00FE5C40">
              <w:rPr>
                <w:rFonts w:ascii="標楷體" w:eastAsia="標楷體" w:hAnsi="標楷體" w:hint="eastAsia"/>
                <w:noProof/>
                <w:color w:val="4F81BD" w:themeColor="accent1"/>
                <w:sz w:val="28"/>
                <w:szCs w:val="28"/>
              </w:rPr>
              <w:drawing>
                <wp:inline distT="0" distB="0" distL="0" distR="0">
                  <wp:extent cx="1815465" cy="1196340"/>
                  <wp:effectExtent l="19050" t="0" r="0" b="0"/>
                  <wp:docPr id="12" name="圖片 38" descr="DSC_1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DSC_1389"/>
                          <pic:cNvPicPr>
                            <a:picLocks noChangeArrowheads="1"/>
                          </pic:cNvPicPr>
                        </pic:nvPicPr>
                        <pic:blipFill>
                          <a:blip r:embed="rId22" cstate="print"/>
                          <a:srcRect/>
                          <a:stretch>
                            <a:fillRect/>
                          </a:stretch>
                        </pic:blipFill>
                        <pic:spPr bwMode="auto">
                          <a:xfrm>
                            <a:off x="0" y="0"/>
                            <a:ext cx="1815465" cy="1196340"/>
                          </a:xfrm>
                          <a:prstGeom prst="rect">
                            <a:avLst/>
                          </a:prstGeom>
                          <a:noFill/>
                          <a:ln w="9525">
                            <a:noFill/>
                            <a:miter lim="800000"/>
                            <a:headEnd/>
                            <a:tailEnd/>
                          </a:ln>
                        </pic:spPr>
                      </pic:pic>
                    </a:graphicData>
                  </a:graphic>
                </wp:inline>
              </w:drawing>
            </w:r>
          </w:p>
        </w:tc>
      </w:tr>
      <w:tr w:rsidR="00BD661D" w:rsidTr="002E4832">
        <w:trPr>
          <w:trHeight w:val="1961"/>
        </w:trPr>
        <w:tc>
          <w:tcPr>
            <w:tcW w:w="3336" w:type="dxa"/>
          </w:tcPr>
          <w:p w:rsidR="00BD661D" w:rsidRDefault="00FE5C40" w:rsidP="004633D4">
            <w:pPr>
              <w:rPr>
                <w:rFonts w:ascii="標楷體" w:eastAsia="標楷體" w:hAnsi="標楷體"/>
                <w:color w:val="4F81BD" w:themeColor="accent1"/>
                <w:sz w:val="28"/>
                <w:szCs w:val="28"/>
              </w:rPr>
            </w:pPr>
            <w:r w:rsidRPr="00FE5C40">
              <w:rPr>
                <w:rFonts w:ascii="標楷體" w:eastAsia="標楷體" w:hAnsi="標楷體" w:hint="eastAsia"/>
                <w:noProof/>
                <w:color w:val="4F81BD" w:themeColor="accent1"/>
                <w:sz w:val="28"/>
                <w:szCs w:val="28"/>
              </w:rPr>
              <w:drawing>
                <wp:inline distT="0" distB="0" distL="0" distR="0">
                  <wp:extent cx="1962150" cy="1303020"/>
                  <wp:effectExtent l="19050" t="0" r="0" b="0"/>
                  <wp:docPr id="13" name="圖片 62" descr="DSC_1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DSC_1504"/>
                          <pic:cNvPicPr>
                            <a:picLocks noChangeArrowheads="1"/>
                          </pic:cNvPicPr>
                        </pic:nvPicPr>
                        <pic:blipFill>
                          <a:blip r:embed="rId23" cstate="print"/>
                          <a:srcRect/>
                          <a:stretch>
                            <a:fillRect/>
                          </a:stretch>
                        </pic:blipFill>
                        <pic:spPr bwMode="auto">
                          <a:xfrm>
                            <a:off x="0" y="0"/>
                            <a:ext cx="1962150" cy="1303020"/>
                          </a:xfrm>
                          <a:prstGeom prst="rect">
                            <a:avLst/>
                          </a:prstGeom>
                          <a:noFill/>
                          <a:ln w="9525">
                            <a:noFill/>
                            <a:miter lim="800000"/>
                            <a:headEnd/>
                            <a:tailEnd/>
                          </a:ln>
                        </pic:spPr>
                      </pic:pic>
                    </a:graphicData>
                  </a:graphic>
                </wp:inline>
              </w:drawing>
            </w:r>
          </w:p>
        </w:tc>
        <w:tc>
          <w:tcPr>
            <w:tcW w:w="3216" w:type="dxa"/>
          </w:tcPr>
          <w:p w:rsidR="00BD661D" w:rsidRDefault="00FE5C40" w:rsidP="004633D4">
            <w:pPr>
              <w:rPr>
                <w:rFonts w:ascii="標楷體" w:eastAsia="標楷體" w:hAnsi="標楷體"/>
                <w:color w:val="4F81BD" w:themeColor="accent1"/>
                <w:sz w:val="28"/>
                <w:szCs w:val="28"/>
              </w:rPr>
            </w:pPr>
            <w:r>
              <w:rPr>
                <w:rFonts w:ascii="標楷體" w:eastAsia="標楷體" w:hAnsi="標楷體"/>
                <w:noProof/>
                <w:color w:val="4F81BD" w:themeColor="accent1"/>
                <w:sz w:val="28"/>
                <w:szCs w:val="28"/>
              </w:rPr>
              <w:drawing>
                <wp:inline distT="0" distB="0" distL="0" distR="0">
                  <wp:extent cx="1884045" cy="1295400"/>
                  <wp:effectExtent l="19050" t="0" r="1905" b="0"/>
                  <wp:docPr id="16" name="圖片 35" descr="DSCF0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SCF0108"/>
                          <pic:cNvPicPr>
                            <a:picLocks noChangeArrowheads="1"/>
                          </pic:cNvPicPr>
                        </pic:nvPicPr>
                        <pic:blipFill>
                          <a:blip r:embed="rId24" cstate="print"/>
                          <a:srcRect/>
                          <a:stretch>
                            <a:fillRect/>
                          </a:stretch>
                        </pic:blipFill>
                        <pic:spPr bwMode="auto">
                          <a:xfrm>
                            <a:off x="0" y="0"/>
                            <a:ext cx="1884045" cy="1295400"/>
                          </a:xfrm>
                          <a:prstGeom prst="rect">
                            <a:avLst/>
                          </a:prstGeom>
                          <a:noFill/>
                          <a:ln w="9525">
                            <a:noFill/>
                            <a:miter lim="800000"/>
                            <a:headEnd/>
                            <a:tailEnd/>
                          </a:ln>
                        </pic:spPr>
                      </pic:pic>
                    </a:graphicData>
                  </a:graphic>
                </wp:inline>
              </w:drawing>
            </w:r>
          </w:p>
        </w:tc>
        <w:tc>
          <w:tcPr>
            <w:tcW w:w="3108" w:type="dxa"/>
          </w:tcPr>
          <w:p w:rsidR="00BD661D" w:rsidRDefault="00FE5C40" w:rsidP="004633D4">
            <w:pPr>
              <w:rPr>
                <w:rFonts w:ascii="標楷體" w:eastAsia="標楷體" w:hAnsi="標楷體"/>
                <w:color w:val="4F81BD" w:themeColor="accent1"/>
                <w:sz w:val="28"/>
                <w:szCs w:val="28"/>
              </w:rPr>
            </w:pPr>
            <w:r w:rsidRPr="00FE5C40">
              <w:rPr>
                <w:rFonts w:ascii="標楷體" w:eastAsia="標楷體" w:hAnsi="標楷體" w:hint="eastAsia"/>
                <w:noProof/>
                <w:color w:val="4F81BD" w:themeColor="accent1"/>
                <w:sz w:val="28"/>
                <w:szCs w:val="28"/>
              </w:rPr>
              <w:drawing>
                <wp:inline distT="0" distB="0" distL="0" distR="0">
                  <wp:extent cx="1817370" cy="1338103"/>
                  <wp:effectExtent l="19050" t="0" r="0" b="0"/>
                  <wp:docPr id="28" name="圖片 86" descr="DSC_1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DSC_1547"/>
                          <pic:cNvPicPr>
                            <a:picLocks noChangeArrowheads="1"/>
                          </pic:cNvPicPr>
                        </pic:nvPicPr>
                        <pic:blipFill>
                          <a:blip r:embed="rId25" cstate="print"/>
                          <a:srcRect/>
                          <a:stretch>
                            <a:fillRect/>
                          </a:stretch>
                        </pic:blipFill>
                        <pic:spPr bwMode="auto">
                          <a:xfrm>
                            <a:off x="0" y="0"/>
                            <a:ext cx="1821587" cy="1341208"/>
                          </a:xfrm>
                          <a:prstGeom prst="rect">
                            <a:avLst/>
                          </a:prstGeom>
                          <a:noFill/>
                          <a:ln w="9525">
                            <a:noFill/>
                            <a:miter lim="800000"/>
                            <a:headEnd/>
                            <a:tailEnd/>
                          </a:ln>
                        </pic:spPr>
                      </pic:pic>
                    </a:graphicData>
                  </a:graphic>
                </wp:inline>
              </w:drawing>
            </w:r>
          </w:p>
        </w:tc>
      </w:tr>
    </w:tbl>
    <w:p w:rsidR="00BA6DAE" w:rsidRPr="00BD661D" w:rsidRDefault="00FE5C40" w:rsidP="0080620B">
      <w:pPr>
        <w:ind w:leftChars="348" w:left="1535" w:hangingChars="250" w:hanging="700"/>
        <w:jc w:val="center"/>
        <w:rPr>
          <w:rFonts w:ascii="標楷體" w:eastAsia="標楷體" w:hAnsi="標楷體"/>
          <w:color w:val="4F81BD" w:themeColor="accent1"/>
          <w:sz w:val="28"/>
          <w:szCs w:val="28"/>
        </w:rPr>
      </w:pPr>
      <w:r>
        <w:rPr>
          <w:rFonts w:ascii="標楷體" w:eastAsia="標楷體" w:hAnsi="標楷體" w:hint="eastAsia"/>
          <w:color w:val="4F81BD" w:themeColor="accent1"/>
          <w:sz w:val="28"/>
          <w:szCs w:val="28"/>
        </w:rPr>
        <w:t>（和順國小對</w:t>
      </w:r>
      <w:r w:rsidR="0080620B">
        <w:rPr>
          <w:rFonts w:ascii="標楷體" w:eastAsia="標楷體" w:hAnsi="標楷體" w:hint="eastAsia"/>
          <w:color w:val="4F81BD" w:themeColor="accent1"/>
          <w:sz w:val="28"/>
          <w:szCs w:val="28"/>
        </w:rPr>
        <w:t>學校家長</w:t>
      </w:r>
      <w:r>
        <w:rPr>
          <w:rFonts w:ascii="標楷體" w:eastAsia="標楷體" w:hAnsi="標楷體" w:hint="eastAsia"/>
          <w:color w:val="4F81BD" w:themeColor="accent1"/>
          <w:sz w:val="28"/>
          <w:szCs w:val="28"/>
        </w:rPr>
        <w:t>辦理的</w:t>
      </w:r>
      <w:r w:rsidR="0080620B">
        <w:rPr>
          <w:rFonts w:ascii="標楷體" w:eastAsia="標楷體" w:hAnsi="標楷體" w:hint="eastAsia"/>
          <w:color w:val="4F81BD" w:themeColor="accent1"/>
          <w:sz w:val="28"/>
          <w:szCs w:val="28"/>
        </w:rPr>
        <w:t>戶外單車研習活動）</w:t>
      </w:r>
    </w:p>
    <w:p w:rsidR="0080620B" w:rsidRDefault="0080620B" w:rsidP="0080620B">
      <w:pPr>
        <w:pStyle w:val="aa"/>
        <w:numPr>
          <w:ilvl w:val="0"/>
          <w:numId w:val="7"/>
        </w:numPr>
        <w:ind w:leftChars="0"/>
        <w:rPr>
          <w:rFonts w:ascii="標楷體" w:eastAsia="標楷體" w:hAnsi="標楷體"/>
          <w:color w:val="4F81BD" w:themeColor="accent1"/>
          <w:sz w:val="28"/>
          <w:szCs w:val="28"/>
        </w:rPr>
      </w:pPr>
      <w:r w:rsidRPr="0080620B">
        <w:rPr>
          <w:rFonts w:ascii="標楷體" w:eastAsia="標楷體" w:hAnsi="標楷體" w:hint="eastAsia"/>
          <w:color w:val="4F81BD" w:themeColor="accent1"/>
          <w:sz w:val="28"/>
          <w:szCs w:val="28"/>
        </w:rPr>
        <w:lastRenderedPageBreak/>
        <w:t>利用「和順騎跡單車路線圖」進行單車休閒時有什麼需要特別注</w:t>
      </w:r>
    </w:p>
    <w:p w:rsidR="0080620B" w:rsidRPr="0080620B" w:rsidRDefault="0080620B" w:rsidP="0080620B">
      <w:pPr>
        <w:pStyle w:val="aa"/>
        <w:ind w:leftChars="313" w:left="751"/>
        <w:rPr>
          <w:rFonts w:ascii="標楷體" w:eastAsia="標楷體" w:hAnsi="標楷體"/>
          <w:color w:val="4F81BD" w:themeColor="accent1"/>
          <w:sz w:val="28"/>
          <w:szCs w:val="28"/>
        </w:rPr>
      </w:pPr>
      <w:r>
        <w:rPr>
          <w:rFonts w:ascii="標楷體" w:eastAsia="標楷體" w:hAnsi="標楷體" w:hint="eastAsia"/>
          <w:color w:val="4F81BD" w:themeColor="accent1"/>
          <w:sz w:val="28"/>
          <w:szCs w:val="28"/>
        </w:rPr>
        <w:t xml:space="preserve"> </w:t>
      </w:r>
      <w:r w:rsidRPr="0080620B">
        <w:rPr>
          <w:rFonts w:ascii="標楷體" w:eastAsia="標楷體" w:hAnsi="標楷體" w:hint="eastAsia"/>
          <w:color w:val="4F81BD" w:themeColor="accent1"/>
          <w:sz w:val="28"/>
          <w:szCs w:val="28"/>
        </w:rPr>
        <w:t>意的地方？</w:t>
      </w:r>
    </w:p>
    <w:p w:rsidR="004633D4" w:rsidRDefault="0080620B" w:rsidP="0080620B">
      <w:pPr>
        <w:ind w:leftChars="348" w:left="1955" w:hangingChars="400" w:hanging="1120"/>
        <w:rPr>
          <w:rFonts w:ascii="標楷體" w:eastAsia="標楷體" w:hAnsi="標楷體"/>
          <w:color w:val="0070C0"/>
          <w:sz w:val="28"/>
          <w:szCs w:val="28"/>
        </w:rPr>
      </w:pPr>
      <w:r>
        <w:rPr>
          <w:rFonts w:ascii="標楷體" w:eastAsia="標楷體" w:hAnsi="標楷體" w:hint="eastAsia"/>
          <w:color w:val="0070C0"/>
          <w:sz w:val="28"/>
          <w:szCs w:val="28"/>
        </w:rPr>
        <w:t>紀錄： 1.行前要做好車輛安全檢查及戴安全帽，並遵守交通規則，以確保行車安全。</w:t>
      </w:r>
    </w:p>
    <w:p w:rsidR="0080620B" w:rsidRDefault="0080620B" w:rsidP="0080620B">
      <w:pPr>
        <w:ind w:leftChars="354" w:left="1841" w:hangingChars="354" w:hanging="991"/>
        <w:rPr>
          <w:rFonts w:ascii="標楷體" w:eastAsia="標楷體" w:hAnsi="標楷體" w:cs="Arial"/>
          <w:color w:val="0070C0"/>
          <w:kern w:val="0"/>
          <w:sz w:val="28"/>
          <w:szCs w:val="28"/>
        </w:rPr>
      </w:pPr>
      <w:r>
        <w:rPr>
          <w:rFonts w:ascii="標楷體" w:eastAsia="標楷體" w:hAnsi="標楷體" w:hint="eastAsia"/>
          <w:color w:val="0070C0"/>
          <w:sz w:val="28"/>
          <w:szCs w:val="28"/>
        </w:rPr>
        <w:t xml:space="preserve">      2</w:t>
      </w:r>
      <w:r w:rsidRPr="0080620B">
        <w:rPr>
          <w:rFonts w:ascii="標楷體" w:eastAsia="標楷體" w:hAnsi="標楷體" w:hint="eastAsia"/>
          <w:color w:val="0070C0"/>
          <w:sz w:val="28"/>
          <w:szCs w:val="28"/>
        </w:rPr>
        <w:t>.</w:t>
      </w:r>
      <w:r w:rsidRPr="0080620B">
        <w:rPr>
          <w:rFonts w:ascii="標楷體" w:eastAsia="標楷體" w:hAnsi="標楷體" w:cs="Arial"/>
          <w:color w:val="0070C0"/>
          <w:kern w:val="0"/>
          <w:sz w:val="28"/>
          <w:szCs w:val="28"/>
        </w:rPr>
        <w:t xml:space="preserve"> 本單車路徑有些路段偏僻，甚至接近危險水域，</w:t>
      </w:r>
      <w:r>
        <w:rPr>
          <w:rFonts w:ascii="標楷體" w:eastAsia="標楷體" w:hAnsi="標楷體" w:cs="Arial" w:hint="eastAsia"/>
          <w:color w:val="0070C0"/>
          <w:kern w:val="0"/>
          <w:sz w:val="28"/>
          <w:szCs w:val="28"/>
        </w:rPr>
        <w:t>小朋友</w:t>
      </w:r>
      <w:r w:rsidRPr="0080620B">
        <w:rPr>
          <w:rFonts w:ascii="標楷體" w:eastAsia="標楷體" w:hAnsi="標楷體" w:cs="Arial"/>
          <w:color w:val="0070C0"/>
          <w:kern w:val="0"/>
          <w:sz w:val="28"/>
          <w:szCs w:val="28"/>
        </w:rPr>
        <w:t>不可</w:t>
      </w:r>
      <w:r>
        <w:rPr>
          <w:rFonts w:ascii="標楷體" w:eastAsia="標楷體" w:hAnsi="標楷體" w:cs="Arial" w:hint="eastAsia"/>
          <w:color w:val="0070C0"/>
          <w:kern w:val="0"/>
          <w:sz w:val="28"/>
          <w:szCs w:val="28"/>
        </w:rPr>
        <w:t>以</w:t>
      </w:r>
      <w:r w:rsidRPr="0080620B">
        <w:rPr>
          <w:rFonts w:ascii="標楷體" w:eastAsia="標楷體" w:hAnsi="標楷體" w:cs="Arial"/>
          <w:color w:val="0070C0"/>
          <w:kern w:val="0"/>
          <w:sz w:val="28"/>
          <w:szCs w:val="28"/>
        </w:rPr>
        <w:t>單獨活動，一定要有大人陪同，以免發生意外。</w:t>
      </w:r>
    </w:p>
    <w:p w:rsidR="0080620B" w:rsidRPr="0080620B" w:rsidRDefault="0080620B" w:rsidP="002E4832">
      <w:pPr>
        <w:ind w:leftChars="354" w:left="1978" w:hangingChars="403" w:hanging="1128"/>
        <w:rPr>
          <w:rFonts w:ascii="標楷體" w:eastAsia="標楷體" w:hAnsi="標楷體"/>
          <w:color w:val="0070C0"/>
          <w:sz w:val="28"/>
          <w:szCs w:val="28"/>
        </w:rPr>
      </w:pPr>
      <w:r>
        <w:rPr>
          <w:rFonts w:ascii="標楷體" w:eastAsia="標楷體" w:hAnsi="標楷體" w:cs="Arial" w:hint="eastAsia"/>
          <w:color w:val="0070C0"/>
          <w:kern w:val="0"/>
          <w:sz w:val="28"/>
          <w:szCs w:val="28"/>
        </w:rPr>
        <w:t xml:space="preserve">      3</w:t>
      </w:r>
      <w:r w:rsidRPr="0080620B">
        <w:rPr>
          <w:rFonts w:ascii="標楷體" w:eastAsia="標楷體" w:hAnsi="標楷體" w:cs="Arial" w:hint="eastAsia"/>
          <w:color w:val="0070C0"/>
          <w:kern w:val="0"/>
          <w:sz w:val="28"/>
          <w:szCs w:val="28"/>
        </w:rPr>
        <w:t>.</w:t>
      </w:r>
      <w:r w:rsidRPr="002E4832">
        <w:rPr>
          <w:rFonts w:ascii="標楷體" w:eastAsia="標楷體" w:hAnsi="標楷體" w:cs="Arial"/>
          <w:color w:val="0070C0"/>
          <w:kern w:val="0"/>
          <w:sz w:val="28"/>
          <w:szCs w:val="28"/>
        </w:rPr>
        <w:t xml:space="preserve"> 不要亂丟垃圾、不要攀折花木、</w:t>
      </w:r>
      <w:r w:rsidR="002E4832">
        <w:rPr>
          <w:rFonts w:ascii="標楷體" w:eastAsia="標楷體" w:hAnsi="標楷體" w:cs="Arial" w:hint="eastAsia"/>
          <w:color w:val="0070C0"/>
          <w:kern w:val="0"/>
          <w:sz w:val="28"/>
          <w:szCs w:val="28"/>
        </w:rPr>
        <w:t>破壞各種設施、</w:t>
      </w:r>
      <w:r w:rsidRPr="002E4832">
        <w:rPr>
          <w:rFonts w:ascii="標楷體" w:eastAsia="標楷體" w:hAnsi="標楷體" w:cs="Arial"/>
          <w:color w:val="0070C0"/>
          <w:kern w:val="0"/>
          <w:sz w:val="28"/>
          <w:szCs w:val="28"/>
        </w:rPr>
        <w:t>愛護所有考察的對象</w:t>
      </w:r>
      <w:r w:rsidR="002E4832">
        <w:rPr>
          <w:rFonts w:ascii="標楷體" w:eastAsia="標楷體" w:hAnsi="標楷體" w:cs="Arial" w:hint="eastAsia"/>
          <w:color w:val="0070C0"/>
          <w:kern w:val="0"/>
          <w:sz w:val="28"/>
          <w:szCs w:val="28"/>
        </w:rPr>
        <w:t>，讓社區資產得以永遠保存。</w:t>
      </w:r>
    </w:p>
    <w:p w:rsidR="00CD0A21" w:rsidRDefault="00122B9B" w:rsidP="001D403F">
      <w:pPr>
        <w:rPr>
          <w:rFonts w:ascii="標楷體" w:eastAsia="標楷體" w:hAnsi="標楷體" w:hint="eastAsia"/>
          <w:color w:val="4F81BD" w:themeColor="accent1"/>
          <w:sz w:val="28"/>
          <w:szCs w:val="28"/>
        </w:rPr>
      </w:pPr>
      <w:r w:rsidRPr="00F6481B">
        <w:rPr>
          <w:rFonts w:ascii="標楷體" w:eastAsia="標楷體" w:hAnsi="標楷體" w:hint="eastAsia"/>
          <w:color w:val="4F81BD" w:themeColor="accent1"/>
          <w:sz w:val="28"/>
          <w:szCs w:val="28"/>
        </w:rPr>
        <w:t>五、</w:t>
      </w:r>
      <w:r w:rsidR="00F6481B" w:rsidRPr="00F6481B">
        <w:rPr>
          <w:rFonts w:ascii="標楷體" w:eastAsia="標楷體" w:hAnsi="標楷體" w:hint="eastAsia"/>
          <w:color w:val="4F81BD" w:themeColor="accent1"/>
          <w:sz w:val="28"/>
          <w:szCs w:val="28"/>
        </w:rPr>
        <w:t>心得與感想</w:t>
      </w:r>
    </w:p>
    <w:p w:rsidR="002A188B" w:rsidRDefault="00794A96" w:rsidP="008747B2">
      <w:pPr>
        <w:jc w:val="both"/>
        <w:rPr>
          <w:rFonts w:ascii="標楷體" w:eastAsia="標楷體" w:hAnsi="標楷體" w:cs="Arial" w:hint="eastAsia"/>
          <w:color w:val="4F81BD" w:themeColor="accent1"/>
          <w:kern w:val="0"/>
          <w:sz w:val="28"/>
          <w:szCs w:val="28"/>
        </w:rPr>
      </w:pPr>
      <w:r>
        <w:rPr>
          <w:rFonts w:ascii="標楷體" w:eastAsia="標楷體" w:hAnsi="標楷體" w:hint="eastAsia"/>
          <w:color w:val="4F81BD" w:themeColor="accent1"/>
          <w:sz w:val="28"/>
          <w:szCs w:val="28"/>
        </w:rPr>
        <w:t xml:space="preserve">    </w:t>
      </w:r>
      <w:r w:rsidRPr="006F5F0F">
        <w:rPr>
          <w:rFonts w:ascii="標楷體" w:eastAsia="標楷體" w:hAnsi="標楷體" w:cs="Arial" w:hint="eastAsia"/>
          <w:color w:val="4F81BD" w:themeColor="accent1"/>
          <w:kern w:val="0"/>
          <w:sz w:val="28"/>
          <w:szCs w:val="28"/>
        </w:rPr>
        <w:t>我覺得「和順騎跡」單車</w:t>
      </w:r>
      <w:r>
        <w:rPr>
          <w:rFonts w:ascii="標楷體" w:eastAsia="標楷體" w:hAnsi="標楷體" w:cs="Arial" w:hint="eastAsia"/>
          <w:color w:val="4F81BD" w:themeColor="accent1"/>
          <w:kern w:val="0"/>
          <w:sz w:val="28"/>
          <w:szCs w:val="28"/>
        </w:rPr>
        <w:t>之旅</w:t>
      </w:r>
      <w:r w:rsidRPr="006F5F0F">
        <w:rPr>
          <w:rFonts w:ascii="標楷體" w:eastAsia="標楷體" w:hAnsi="標楷體" w:cs="Arial" w:hint="eastAsia"/>
          <w:color w:val="4F81BD" w:themeColor="accent1"/>
          <w:kern w:val="0"/>
          <w:sz w:val="28"/>
          <w:szCs w:val="28"/>
        </w:rPr>
        <w:t>是一個</w:t>
      </w:r>
      <w:r>
        <w:rPr>
          <w:rFonts w:ascii="標楷體" w:eastAsia="標楷體" w:hAnsi="標楷體" w:cs="Arial" w:hint="eastAsia"/>
          <w:color w:val="4F81BD" w:themeColor="accent1"/>
          <w:kern w:val="0"/>
          <w:sz w:val="28"/>
          <w:szCs w:val="28"/>
        </w:rPr>
        <w:t>有趣、健康、環保又兼具文化氣息的知性活動。</w:t>
      </w:r>
      <w:r w:rsidR="008747B2">
        <w:rPr>
          <w:rFonts w:ascii="標楷體" w:eastAsia="標楷體" w:hAnsi="標楷體" w:cs="Arial" w:hint="eastAsia"/>
          <w:color w:val="4F81BD" w:themeColor="accent1"/>
          <w:kern w:val="0"/>
          <w:sz w:val="28"/>
          <w:szCs w:val="28"/>
        </w:rPr>
        <w:t>透過單車的騎乘活動，能讓你強身健體，舒放身心；透過路線的導引，能讓你了解台江的海岸變遷及中洲寮的昔日風華；</w:t>
      </w:r>
      <w:r>
        <w:rPr>
          <w:rFonts w:ascii="標楷體" w:eastAsia="標楷體" w:hAnsi="標楷體" w:cs="Arial" w:hint="eastAsia"/>
          <w:color w:val="4F81BD" w:themeColor="accent1"/>
          <w:kern w:val="0"/>
          <w:sz w:val="28"/>
          <w:szCs w:val="28"/>
        </w:rPr>
        <w:t>透過歷史上的點點滴滴，能讓你了解人類活動對環境變遷與生存發展的種種影響；透過對家鄉文化的了解，能讓你更</w:t>
      </w:r>
      <w:r w:rsidRPr="006F5F0F">
        <w:rPr>
          <w:rFonts w:ascii="標楷體" w:eastAsia="標楷體" w:hAnsi="標楷體" w:cs="Arial"/>
          <w:color w:val="4F81BD" w:themeColor="accent1"/>
          <w:kern w:val="0"/>
          <w:sz w:val="28"/>
          <w:szCs w:val="28"/>
        </w:rPr>
        <w:t>愛自己的家鄉</w:t>
      </w:r>
      <w:r w:rsidRPr="006F5F0F">
        <w:rPr>
          <w:rFonts w:ascii="標楷體" w:eastAsia="標楷體" w:hAnsi="標楷體" w:cs="Arial" w:hint="eastAsia"/>
          <w:color w:val="4F81BD" w:themeColor="accent1"/>
          <w:kern w:val="0"/>
          <w:sz w:val="28"/>
          <w:szCs w:val="28"/>
        </w:rPr>
        <w:t>家</w:t>
      </w:r>
      <w:r>
        <w:rPr>
          <w:rFonts w:ascii="標楷體" w:eastAsia="標楷體" w:hAnsi="標楷體" w:cs="Arial" w:hint="eastAsia"/>
          <w:color w:val="4F81BD" w:themeColor="accent1"/>
          <w:kern w:val="0"/>
          <w:sz w:val="28"/>
          <w:szCs w:val="28"/>
        </w:rPr>
        <w:t>，而且</w:t>
      </w:r>
      <w:r w:rsidRPr="006F5F0F">
        <w:rPr>
          <w:rFonts w:ascii="標楷體" w:eastAsia="標楷體" w:hAnsi="標楷體" w:cs="Arial"/>
          <w:color w:val="4F81BD" w:themeColor="accent1"/>
          <w:kern w:val="0"/>
          <w:sz w:val="28"/>
          <w:szCs w:val="28"/>
        </w:rPr>
        <w:t>願意付出更大的心力來維護</w:t>
      </w:r>
      <w:r>
        <w:rPr>
          <w:rFonts w:ascii="標楷體" w:eastAsia="標楷體" w:hAnsi="標楷體" w:cs="Arial" w:hint="eastAsia"/>
          <w:color w:val="4F81BD" w:themeColor="accent1"/>
          <w:kern w:val="0"/>
          <w:sz w:val="28"/>
          <w:szCs w:val="28"/>
        </w:rPr>
        <w:t>她。</w:t>
      </w:r>
      <w:r w:rsidR="008747B2">
        <w:rPr>
          <w:rFonts w:ascii="標楷體" w:eastAsia="標楷體" w:hAnsi="標楷體" w:hint="eastAsia"/>
          <w:color w:val="0070C0"/>
          <w:sz w:val="28"/>
          <w:szCs w:val="28"/>
        </w:rPr>
        <w:t>因此</w:t>
      </w:r>
      <w:r w:rsidR="0005388F" w:rsidRPr="006F5F0F">
        <w:rPr>
          <w:rFonts w:ascii="標楷體" w:eastAsia="標楷體" w:hAnsi="標楷體" w:cs="Arial" w:hint="eastAsia"/>
          <w:color w:val="4F81BD" w:themeColor="accent1"/>
          <w:kern w:val="0"/>
          <w:sz w:val="28"/>
          <w:szCs w:val="28"/>
        </w:rPr>
        <w:t>騎單車</w:t>
      </w:r>
      <w:r w:rsidR="008747B2">
        <w:rPr>
          <w:rFonts w:ascii="標楷體" w:eastAsia="標楷體" w:hAnsi="標楷體" w:cs="Arial" w:hint="eastAsia"/>
          <w:color w:val="4F81BD" w:themeColor="accent1"/>
          <w:kern w:val="0"/>
          <w:sz w:val="28"/>
          <w:szCs w:val="28"/>
        </w:rPr>
        <w:t>逛中洲，</w:t>
      </w:r>
      <w:r w:rsidR="0005388F" w:rsidRPr="006F5F0F">
        <w:rPr>
          <w:rFonts w:ascii="標楷體" w:eastAsia="標楷體" w:hAnsi="標楷體" w:cs="Arial" w:hint="eastAsia"/>
          <w:color w:val="4F81BD" w:themeColor="accent1"/>
          <w:kern w:val="0"/>
          <w:sz w:val="28"/>
          <w:szCs w:val="28"/>
        </w:rPr>
        <w:t>真</w:t>
      </w:r>
      <w:r w:rsidR="002A188B" w:rsidRPr="006F5F0F">
        <w:rPr>
          <w:rFonts w:ascii="標楷體" w:eastAsia="標楷體" w:hAnsi="標楷體" w:cs="Arial" w:hint="eastAsia"/>
          <w:color w:val="4F81BD" w:themeColor="accent1"/>
          <w:kern w:val="0"/>
          <w:sz w:val="28"/>
          <w:szCs w:val="28"/>
        </w:rPr>
        <w:t>是</w:t>
      </w:r>
      <w:r w:rsidR="002A188B" w:rsidRPr="006F5F0F">
        <w:rPr>
          <w:rFonts w:ascii="標楷體" w:eastAsia="標楷體" w:hAnsi="標楷體" w:cs="Arial"/>
          <w:color w:val="4F81BD" w:themeColor="accent1"/>
          <w:kern w:val="0"/>
          <w:sz w:val="28"/>
          <w:szCs w:val="28"/>
        </w:rPr>
        <w:t>一</w:t>
      </w:r>
      <w:r w:rsidR="008747B2">
        <w:rPr>
          <w:rFonts w:ascii="標楷體" w:eastAsia="標楷體" w:hAnsi="標楷體" w:cs="Arial" w:hint="eastAsia"/>
          <w:color w:val="4F81BD" w:themeColor="accent1"/>
          <w:kern w:val="0"/>
          <w:sz w:val="28"/>
          <w:szCs w:val="28"/>
        </w:rPr>
        <w:t>個</w:t>
      </w:r>
      <w:r w:rsidR="00902DC8" w:rsidRPr="006F5F0F">
        <w:rPr>
          <w:rFonts w:ascii="標楷體" w:eastAsia="標楷體" w:hAnsi="標楷體" w:cs="Arial" w:hint="eastAsia"/>
          <w:color w:val="4F81BD" w:themeColor="accent1"/>
          <w:kern w:val="0"/>
          <w:sz w:val="28"/>
          <w:szCs w:val="28"/>
        </w:rPr>
        <w:t>非常</w:t>
      </w:r>
      <w:r w:rsidR="00721445" w:rsidRPr="006F5F0F">
        <w:rPr>
          <w:rFonts w:ascii="標楷體" w:eastAsia="標楷體" w:hAnsi="標楷體" w:cs="Arial" w:hint="eastAsia"/>
          <w:color w:val="4F81BD" w:themeColor="accent1"/>
          <w:kern w:val="0"/>
          <w:sz w:val="28"/>
          <w:szCs w:val="28"/>
        </w:rPr>
        <w:t>有意義</w:t>
      </w:r>
      <w:r w:rsidR="002A188B" w:rsidRPr="006F5F0F">
        <w:rPr>
          <w:rFonts w:ascii="標楷體" w:eastAsia="標楷體" w:hAnsi="標楷體" w:cs="Arial"/>
          <w:color w:val="4F81BD" w:themeColor="accent1"/>
          <w:kern w:val="0"/>
          <w:sz w:val="28"/>
          <w:szCs w:val="28"/>
        </w:rPr>
        <w:t>的戶外休閒活動</w:t>
      </w:r>
      <w:r w:rsidR="008747B2">
        <w:rPr>
          <w:rFonts w:ascii="標楷體" w:eastAsia="標楷體" w:hAnsi="標楷體" w:cs="Arial" w:hint="eastAsia"/>
          <w:color w:val="4F81BD" w:themeColor="accent1"/>
          <w:kern w:val="0"/>
          <w:sz w:val="28"/>
          <w:szCs w:val="28"/>
        </w:rPr>
        <w:t>，但是在享受鐵馬奔馳時，也別忘了安全第一，要做好行前安全檢查、戴安全帽並遵守交通規則、不單獨活動及不破壞沿途的一草一木…，讓這些環境文化資產得以世世代代傳承下去</w:t>
      </w:r>
      <w:r w:rsidR="00E974E3" w:rsidRPr="006F5F0F">
        <w:rPr>
          <w:rFonts w:ascii="標楷體" w:eastAsia="標楷體" w:hAnsi="標楷體" w:cs="Arial" w:hint="eastAsia"/>
          <w:color w:val="4F81BD" w:themeColor="accent1"/>
          <w:kern w:val="0"/>
          <w:sz w:val="28"/>
          <w:szCs w:val="28"/>
        </w:rPr>
        <w:t>。</w:t>
      </w:r>
    </w:p>
    <w:p w:rsidR="008747B2" w:rsidRDefault="008747B2" w:rsidP="008747B2">
      <w:pPr>
        <w:jc w:val="both"/>
        <w:rPr>
          <w:rFonts w:ascii="標楷體" w:eastAsia="標楷體" w:hAnsi="標楷體" w:cs="Arial" w:hint="eastAsia"/>
          <w:color w:val="4F81BD" w:themeColor="accent1"/>
          <w:kern w:val="0"/>
          <w:sz w:val="28"/>
          <w:szCs w:val="28"/>
        </w:rPr>
      </w:pPr>
      <w:r>
        <w:rPr>
          <w:rFonts w:ascii="標楷體" w:eastAsia="標楷體" w:hAnsi="標楷體" w:cs="Arial" w:hint="eastAsia"/>
          <w:color w:val="4F81BD" w:themeColor="accent1"/>
          <w:kern w:val="0"/>
          <w:sz w:val="28"/>
          <w:szCs w:val="28"/>
        </w:rPr>
        <w:t>六、</w:t>
      </w:r>
      <w:r w:rsidR="00AC6694">
        <w:rPr>
          <w:rFonts w:ascii="標楷體" w:eastAsia="標楷體" w:hAnsi="標楷體" w:cs="Arial" w:hint="eastAsia"/>
          <w:color w:val="4F81BD" w:themeColor="accent1"/>
          <w:kern w:val="0"/>
          <w:sz w:val="28"/>
          <w:szCs w:val="28"/>
        </w:rPr>
        <w:t>「和順騎跡單車路線圖」全圖</w:t>
      </w:r>
    </w:p>
    <w:p w:rsidR="008747B2" w:rsidRDefault="008747B2" w:rsidP="008747B2">
      <w:pPr>
        <w:jc w:val="both"/>
        <w:rPr>
          <w:rFonts w:ascii="標楷體" w:eastAsia="標楷體" w:hAnsi="標楷體" w:hint="eastAsia"/>
          <w:color w:val="4F81BD" w:themeColor="accent1"/>
          <w:sz w:val="28"/>
          <w:szCs w:val="28"/>
        </w:rPr>
      </w:pPr>
      <w:r>
        <w:rPr>
          <w:rFonts w:ascii="標楷體" w:eastAsia="標楷體" w:hAnsi="標楷體"/>
          <w:noProof/>
          <w:color w:val="4F81BD" w:themeColor="accent1"/>
          <w:sz w:val="28"/>
          <w:szCs w:val="28"/>
        </w:rPr>
        <w:lastRenderedPageBreak/>
        <w:drawing>
          <wp:inline distT="0" distB="0" distL="0" distR="0">
            <wp:extent cx="5516880" cy="4001135"/>
            <wp:effectExtent l="19050" t="0" r="7620" b="0"/>
            <wp:docPr id="2" name="圖片 1" descr="4K和順騎跡-背面地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K和順騎跡-背面地圖.jpg"/>
                    <pic:cNvPicPr/>
                  </pic:nvPicPr>
                  <pic:blipFill>
                    <a:blip r:embed="rId26" cstate="print"/>
                    <a:stretch>
                      <a:fillRect/>
                    </a:stretch>
                  </pic:blipFill>
                  <pic:spPr>
                    <a:xfrm>
                      <a:off x="0" y="0"/>
                      <a:ext cx="5516880" cy="4001135"/>
                    </a:xfrm>
                    <a:prstGeom prst="rect">
                      <a:avLst/>
                    </a:prstGeom>
                  </pic:spPr>
                </pic:pic>
              </a:graphicData>
            </a:graphic>
          </wp:inline>
        </w:drawing>
      </w:r>
    </w:p>
    <w:p w:rsidR="00AC6694" w:rsidRPr="00AC6694" w:rsidRDefault="00AC6694" w:rsidP="00AC6694">
      <w:pPr>
        <w:jc w:val="center"/>
        <w:rPr>
          <w:rFonts w:ascii="標楷體" w:eastAsia="標楷體" w:hAnsi="標楷體" w:hint="eastAsia"/>
          <w:color w:val="4F81BD" w:themeColor="accent1"/>
          <w:szCs w:val="24"/>
        </w:rPr>
      </w:pPr>
      <w:r w:rsidRPr="00AC6694">
        <w:rPr>
          <w:rFonts w:ascii="標楷體" w:eastAsia="標楷體" w:hAnsi="標楷體" w:hint="eastAsia"/>
          <w:color w:val="4F81BD" w:themeColor="accent1"/>
          <w:szCs w:val="24"/>
        </w:rPr>
        <w:t>（正面）</w:t>
      </w:r>
    </w:p>
    <w:p w:rsidR="008747B2" w:rsidRDefault="008747B2" w:rsidP="008747B2">
      <w:pPr>
        <w:jc w:val="both"/>
        <w:rPr>
          <w:rFonts w:ascii="標楷體" w:eastAsia="標楷體" w:hAnsi="標楷體" w:hint="eastAsia"/>
          <w:color w:val="4F81BD" w:themeColor="accent1"/>
          <w:sz w:val="28"/>
          <w:szCs w:val="28"/>
        </w:rPr>
      </w:pPr>
      <w:r>
        <w:rPr>
          <w:rFonts w:ascii="標楷體" w:eastAsia="標楷體" w:hAnsi="標楷體"/>
          <w:noProof/>
          <w:color w:val="4F81BD" w:themeColor="accent1"/>
          <w:sz w:val="28"/>
          <w:szCs w:val="28"/>
        </w:rPr>
        <w:drawing>
          <wp:inline distT="0" distB="0" distL="0" distR="0">
            <wp:extent cx="5516880" cy="4003040"/>
            <wp:effectExtent l="19050" t="0" r="7620" b="0"/>
            <wp:docPr id="7" name="圖片 6" descr="4K和順騎跡-正面全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K和順騎跡-正面全圖.jpg"/>
                    <pic:cNvPicPr/>
                  </pic:nvPicPr>
                  <pic:blipFill>
                    <a:blip r:embed="rId27" cstate="print"/>
                    <a:stretch>
                      <a:fillRect/>
                    </a:stretch>
                  </pic:blipFill>
                  <pic:spPr>
                    <a:xfrm>
                      <a:off x="0" y="0"/>
                      <a:ext cx="5516880" cy="4003040"/>
                    </a:xfrm>
                    <a:prstGeom prst="rect">
                      <a:avLst/>
                    </a:prstGeom>
                  </pic:spPr>
                </pic:pic>
              </a:graphicData>
            </a:graphic>
          </wp:inline>
        </w:drawing>
      </w:r>
    </w:p>
    <w:p w:rsidR="00AC6694" w:rsidRPr="00AC6694" w:rsidRDefault="00AC6694" w:rsidP="00AC6694">
      <w:pPr>
        <w:jc w:val="center"/>
        <w:rPr>
          <w:rFonts w:ascii="標楷體" w:eastAsia="標楷體" w:hAnsi="標楷體"/>
          <w:color w:val="4F81BD" w:themeColor="accent1"/>
          <w:szCs w:val="24"/>
        </w:rPr>
      </w:pPr>
      <w:r w:rsidRPr="00AC6694">
        <w:rPr>
          <w:rFonts w:ascii="標楷體" w:eastAsia="標楷體" w:hAnsi="標楷體" w:hint="eastAsia"/>
          <w:color w:val="4F81BD" w:themeColor="accent1"/>
          <w:szCs w:val="24"/>
        </w:rPr>
        <w:t>（背面）</w:t>
      </w:r>
    </w:p>
    <w:sectPr w:rsidR="00AC6694" w:rsidRPr="00AC6694" w:rsidSect="00902DC8">
      <w:pgSz w:w="11906" w:h="16838"/>
      <w:pgMar w:top="1440" w:right="1800" w:bottom="1440" w:left="1418" w:header="851" w:footer="992" w:gutter="0"/>
      <w:pgBorders w:offsetFrom="page">
        <w:top w:val="babyRattle" w:sz="15" w:space="24" w:color="0070C0"/>
        <w:left w:val="babyRattle" w:sz="15" w:space="24" w:color="0070C0"/>
        <w:bottom w:val="babyRattle" w:sz="15" w:space="24" w:color="0070C0"/>
        <w:right w:val="babyRattle" w:sz="15" w:space="24" w:color="0070C0"/>
      </w:pgBorders>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6230" w:rsidRDefault="00666230" w:rsidP="009C166A">
      <w:r>
        <w:separator/>
      </w:r>
    </w:p>
  </w:endnote>
  <w:endnote w:type="continuationSeparator" w:id="1">
    <w:p w:rsidR="00666230" w:rsidRDefault="00666230" w:rsidP="009C166A">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6230" w:rsidRDefault="00666230" w:rsidP="009C166A">
      <w:r>
        <w:separator/>
      </w:r>
    </w:p>
  </w:footnote>
  <w:footnote w:type="continuationSeparator" w:id="1">
    <w:p w:rsidR="00666230" w:rsidRDefault="00666230" w:rsidP="009C16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5233D8"/>
    <w:multiLevelType w:val="hybridMultilevel"/>
    <w:tmpl w:val="933CDDF0"/>
    <w:lvl w:ilvl="0" w:tplc="D7F8DCFA">
      <w:start w:val="1"/>
      <w:numFmt w:val="taiwaneseCountingThousand"/>
      <w:lvlText w:val="（%1）"/>
      <w:lvlJc w:val="left"/>
      <w:pPr>
        <w:ind w:left="1410" w:hanging="720"/>
      </w:pPr>
      <w:rPr>
        <w:rFonts w:ascii="標楷體" w:eastAsia="標楷體" w:hAnsi="標楷體" w:cstheme="minorBidi"/>
      </w:rPr>
    </w:lvl>
    <w:lvl w:ilvl="1" w:tplc="04090019" w:tentative="1">
      <w:start w:val="1"/>
      <w:numFmt w:val="ideographTraditional"/>
      <w:lvlText w:val="%2、"/>
      <w:lvlJc w:val="left"/>
      <w:pPr>
        <w:ind w:left="1650" w:hanging="480"/>
      </w:pPr>
    </w:lvl>
    <w:lvl w:ilvl="2" w:tplc="0409001B" w:tentative="1">
      <w:start w:val="1"/>
      <w:numFmt w:val="lowerRoman"/>
      <w:lvlText w:val="%3."/>
      <w:lvlJc w:val="right"/>
      <w:pPr>
        <w:ind w:left="2130" w:hanging="480"/>
      </w:pPr>
    </w:lvl>
    <w:lvl w:ilvl="3" w:tplc="0409000F" w:tentative="1">
      <w:start w:val="1"/>
      <w:numFmt w:val="decimal"/>
      <w:lvlText w:val="%4."/>
      <w:lvlJc w:val="left"/>
      <w:pPr>
        <w:ind w:left="2610" w:hanging="480"/>
      </w:pPr>
    </w:lvl>
    <w:lvl w:ilvl="4" w:tplc="04090019" w:tentative="1">
      <w:start w:val="1"/>
      <w:numFmt w:val="ideographTraditional"/>
      <w:lvlText w:val="%5、"/>
      <w:lvlJc w:val="left"/>
      <w:pPr>
        <w:ind w:left="3090" w:hanging="480"/>
      </w:pPr>
    </w:lvl>
    <w:lvl w:ilvl="5" w:tplc="0409001B" w:tentative="1">
      <w:start w:val="1"/>
      <w:numFmt w:val="lowerRoman"/>
      <w:lvlText w:val="%6."/>
      <w:lvlJc w:val="right"/>
      <w:pPr>
        <w:ind w:left="3570" w:hanging="480"/>
      </w:pPr>
    </w:lvl>
    <w:lvl w:ilvl="6" w:tplc="0409000F" w:tentative="1">
      <w:start w:val="1"/>
      <w:numFmt w:val="decimal"/>
      <w:lvlText w:val="%7."/>
      <w:lvlJc w:val="left"/>
      <w:pPr>
        <w:ind w:left="4050" w:hanging="480"/>
      </w:pPr>
    </w:lvl>
    <w:lvl w:ilvl="7" w:tplc="04090019" w:tentative="1">
      <w:start w:val="1"/>
      <w:numFmt w:val="ideographTraditional"/>
      <w:lvlText w:val="%8、"/>
      <w:lvlJc w:val="left"/>
      <w:pPr>
        <w:ind w:left="4530" w:hanging="480"/>
      </w:pPr>
    </w:lvl>
    <w:lvl w:ilvl="8" w:tplc="0409001B" w:tentative="1">
      <w:start w:val="1"/>
      <w:numFmt w:val="lowerRoman"/>
      <w:lvlText w:val="%9."/>
      <w:lvlJc w:val="right"/>
      <w:pPr>
        <w:ind w:left="5010" w:hanging="480"/>
      </w:pPr>
    </w:lvl>
  </w:abstractNum>
  <w:abstractNum w:abstractNumId="1">
    <w:nsid w:val="2912450E"/>
    <w:multiLevelType w:val="hybridMultilevel"/>
    <w:tmpl w:val="933CDDF0"/>
    <w:lvl w:ilvl="0" w:tplc="D7F8DCFA">
      <w:start w:val="1"/>
      <w:numFmt w:val="taiwaneseCountingThousand"/>
      <w:lvlText w:val="（%1）"/>
      <w:lvlJc w:val="left"/>
      <w:pPr>
        <w:ind w:left="1410" w:hanging="720"/>
      </w:pPr>
      <w:rPr>
        <w:rFonts w:ascii="標楷體" w:eastAsia="標楷體" w:hAnsi="標楷體" w:cstheme="minorBidi"/>
      </w:rPr>
    </w:lvl>
    <w:lvl w:ilvl="1" w:tplc="04090019" w:tentative="1">
      <w:start w:val="1"/>
      <w:numFmt w:val="ideographTraditional"/>
      <w:lvlText w:val="%2、"/>
      <w:lvlJc w:val="left"/>
      <w:pPr>
        <w:ind w:left="1650" w:hanging="480"/>
      </w:pPr>
    </w:lvl>
    <w:lvl w:ilvl="2" w:tplc="0409001B" w:tentative="1">
      <w:start w:val="1"/>
      <w:numFmt w:val="lowerRoman"/>
      <w:lvlText w:val="%3."/>
      <w:lvlJc w:val="right"/>
      <w:pPr>
        <w:ind w:left="2130" w:hanging="480"/>
      </w:pPr>
    </w:lvl>
    <w:lvl w:ilvl="3" w:tplc="0409000F" w:tentative="1">
      <w:start w:val="1"/>
      <w:numFmt w:val="decimal"/>
      <w:lvlText w:val="%4."/>
      <w:lvlJc w:val="left"/>
      <w:pPr>
        <w:ind w:left="2610" w:hanging="480"/>
      </w:pPr>
    </w:lvl>
    <w:lvl w:ilvl="4" w:tplc="04090019" w:tentative="1">
      <w:start w:val="1"/>
      <w:numFmt w:val="ideographTraditional"/>
      <w:lvlText w:val="%5、"/>
      <w:lvlJc w:val="left"/>
      <w:pPr>
        <w:ind w:left="3090" w:hanging="480"/>
      </w:pPr>
    </w:lvl>
    <w:lvl w:ilvl="5" w:tplc="0409001B" w:tentative="1">
      <w:start w:val="1"/>
      <w:numFmt w:val="lowerRoman"/>
      <w:lvlText w:val="%6."/>
      <w:lvlJc w:val="right"/>
      <w:pPr>
        <w:ind w:left="3570" w:hanging="480"/>
      </w:pPr>
    </w:lvl>
    <w:lvl w:ilvl="6" w:tplc="0409000F" w:tentative="1">
      <w:start w:val="1"/>
      <w:numFmt w:val="decimal"/>
      <w:lvlText w:val="%7."/>
      <w:lvlJc w:val="left"/>
      <w:pPr>
        <w:ind w:left="4050" w:hanging="480"/>
      </w:pPr>
    </w:lvl>
    <w:lvl w:ilvl="7" w:tplc="04090019" w:tentative="1">
      <w:start w:val="1"/>
      <w:numFmt w:val="ideographTraditional"/>
      <w:lvlText w:val="%8、"/>
      <w:lvlJc w:val="left"/>
      <w:pPr>
        <w:ind w:left="4530" w:hanging="480"/>
      </w:pPr>
    </w:lvl>
    <w:lvl w:ilvl="8" w:tplc="0409001B" w:tentative="1">
      <w:start w:val="1"/>
      <w:numFmt w:val="lowerRoman"/>
      <w:lvlText w:val="%9."/>
      <w:lvlJc w:val="right"/>
      <w:pPr>
        <w:ind w:left="5010" w:hanging="480"/>
      </w:pPr>
    </w:lvl>
  </w:abstractNum>
  <w:abstractNum w:abstractNumId="2">
    <w:nsid w:val="2A7E5186"/>
    <w:multiLevelType w:val="hybridMultilevel"/>
    <w:tmpl w:val="98FC8F62"/>
    <w:lvl w:ilvl="0" w:tplc="2B28EC6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B104A5A"/>
    <w:multiLevelType w:val="hybridMultilevel"/>
    <w:tmpl w:val="DE02ADD6"/>
    <w:lvl w:ilvl="0" w:tplc="0C5A30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B0D18C0"/>
    <w:multiLevelType w:val="hybridMultilevel"/>
    <w:tmpl w:val="577A7420"/>
    <w:lvl w:ilvl="0" w:tplc="928A4016">
      <w:start w:val="1"/>
      <w:numFmt w:val="taiwaneseCountingThousand"/>
      <w:lvlText w:val="（%1）"/>
      <w:lvlJc w:val="left"/>
      <w:pPr>
        <w:tabs>
          <w:tab w:val="num" w:pos="786"/>
        </w:tabs>
        <w:ind w:left="786" w:hanging="360"/>
      </w:pPr>
      <w:rPr>
        <w:rFonts w:ascii="Times New Roman" w:eastAsia="Times New Roman"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181142D"/>
    <w:multiLevelType w:val="hybridMultilevel"/>
    <w:tmpl w:val="1D22F5D4"/>
    <w:lvl w:ilvl="0" w:tplc="6B38A512">
      <w:start w:val="1"/>
      <w:numFmt w:val="taiwaneseCountingThousand"/>
      <w:lvlText w:val="%1、"/>
      <w:lvlJc w:val="left"/>
      <w:pPr>
        <w:tabs>
          <w:tab w:val="num" w:pos="480"/>
        </w:tabs>
        <w:ind w:left="480" w:hanging="480"/>
      </w:pPr>
      <w:rPr>
        <w:rFonts w:ascii="Times New Roman" w:eastAsia="Times New Roman" w:hAnsi="Times New Roman" w:cs="Times New Roman"/>
      </w:rPr>
    </w:lvl>
    <w:lvl w:ilvl="1" w:tplc="928A4016">
      <w:start w:val="1"/>
      <w:numFmt w:val="taiwaneseCountingThousand"/>
      <w:lvlText w:val="（%2）"/>
      <w:lvlJc w:val="left"/>
      <w:pPr>
        <w:tabs>
          <w:tab w:val="num" w:pos="786"/>
        </w:tabs>
        <w:ind w:left="786" w:hanging="360"/>
      </w:pPr>
      <w:rPr>
        <w:rFonts w:ascii="Times New Roman" w:eastAsia="Times New Roman" w:hAnsi="Times New Roman" w:cs="Times New Roman"/>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6C042EB9"/>
    <w:multiLevelType w:val="hybridMultilevel"/>
    <w:tmpl w:val="A5DA4A44"/>
    <w:lvl w:ilvl="0" w:tplc="2E665470">
      <w:start w:val="4"/>
      <w:numFmt w:val="taiwaneseCountingThousand"/>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736B22E1"/>
    <w:multiLevelType w:val="hybridMultilevel"/>
    <w:tmpl w:val="933CDDF0"/>
    <w:lvl w:ilvl="0" w:tplc="D7F8DCFA">
      <w:start w:val="1"/>
      <w:numFmt w:val="taiwaneseCountingThousand"/>
      <w:lvlText w:val="（%1）"/>
      <w:lvlJc w:val="left"/>
      <w:pPr>
        <w:ind w:left="1410" w:hanging="720"/>
      </w:pPr>
      <w:rPr>
        <w:rFonts w:ascii="標楷體" w:eastAsia="標楷體" w:hAnsi="標楷體" w:cstheme="minorBidi"/>
      </w:rPr>
    </w:lvl>
    <w:lvl w:ilvl="1" w:tplc="04090019" w:tentative="1">
      <w:start w:val="1"/>
      <w:numFmt w:val="ideographTraditional"/>
      <w:lvlText w:val="%2、"/>
      <w:lvlJc w:val="left"/>
      <w:pPr>
        <w:ind w:left="1650" w:hanging="480"/>
      </w:pPr>
    </w:lvl>
    <w:lvl w:ilvl="2" w:tplc="0409001B" w:tentative="1">
      <w:start w:val="1"/>
      <w:numFmt w:val="lowerRoman"/>
      <w:lvlText w:val="%3."/>
      <w:lvlJc w:val="right"/>
      <w:pPr>
        <w:ind w:left="2130" w:hanging="480"/>
      </w:pPr>
    </w:lvl>
    <w:lvl w:ilvl="3" w:tplc="0409000F" w:tentative="1">
      <w:start w:val="1"/>
      <w:numFmt w:val="decimal"/>
      <w:lvlText w:val="%4."/>
      <w:lvlJc w:val="left"/>
      <w:pPr>
        <w:ind w:left="2610" w:hanging="480"/>
      </w:pPr>
    </w:lvl>
    <w:lvl w:ilvl="4" w:tplc="04090019" w:tentative="1">
      <w:start w:val="1"/>
      <w:numFmt w:val="ideographTraditional"/>
      <w:lvlText w:val="%5、"/>
      <w:lvlJc w:val="left"/>
      <w:pPr>
        <w:ind w:left="3090" w:hanging="480"/>
      </w:pPr>
    </w:lvl>
    <w:lvl w:ilvl="5" w:tplc="0409001B" w:tentative="1">
      <w:start w:val="1"/>
      <w:numFmt w:val="lowerRoman"/>
      <w:lvlText w:val="%6."/>
      <w:lvlJc w:val="right"/>
      <w:pPr>
        <w:ind w:left="3570" w:hanging="480"/>
      </w:pPr>
    </w:lvl>
    <w:lvl w:ilvl="6" w:tplc="0409000F" w:tentative="1">
      <w:start w:val="1"/>
      <w:numFmt w:val="decimal"/>
      <w:lvlText w:val="%7."/>
      <w:lvlJc w:val="left"/>
      <w:pPr>
        <w:ind w:left="4050" w:hanging="480"/>
      </w:pPr>
    </w:lvl>
    <w:lvl w:ilvl="7" w:tplc="04090019" w:tentative="1">
      <w:start w:val="1"/>
      <w:numFmt w:val="ideographTraditional"/>
      <w:lvlText w:val="%8、"/>
      <w:lvlJc w:val="left"/>
      <w:pPr>
        <w:ind w:left="4530" w:hanging="480"/>
      </w:pPr>
    </w:lvl>
    <w:lvl w:ilvl="8" w:tplc="0409001B" w:tentative="1">
      <w:start w:val="1"/>
      <w:numFmt w:val="lowerRoman"/>
      <w:lvlText w:val="%9."/>
      <w:lvlJc w:val="right"/>
      <w:pPr>
        <w:ind w:left="5010" w:hanging="480"/>
      </w:pPr>
    </w:lvl>
  </w:abstractNum>
  <w:num w:numId="1">
    <w:abstractNumId w:val="2"/>
  </w:num>
  <w:num w:numId="2">
    <w:abstractNumId w:val="3"/>
  </w:num>
  <w:num w:numId="3">
    <w:abstractNumId w:val="5"/>
  </w:num>
  <w:num w:numId="4">
    <w:abstractNumId w:val="4"/>
  </w:num>
  <w:num w:numId="5">
    <w:abstractNumId w:val="1"/>
  </w:num>
  <w:num w:numId="6">
    <w:abstractNumId w:val="0"/>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80"/>
  <w:displayHorizontalDrawingGridEvery w:val="0"/>
  <w:displayVerticalDrawingGridEvery w:val="2"/>
  <w:characterSpacingControl w:val="compressPunctuation"/>
  <w:hdrShapeDefaults>
    <o:shapedefaults v:ext="edit" spidmax="22530">
      <o:colormenu v:ext="edit" fillcolor="none [660]"/>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F5137"/>
    <w:rsid w:val="00016505"/>
    <w:rsid w:val="00020550"/>
    <w:rsid w:val="000340A9"/>
    <w:rsid w:val="0005388F"/>
    <w:rsid w:val="000B6D3F"/>
    <w:rsid w:val="000E7170"/>
    <w:rsid w:val="00122B9B"/>
    <w:rsid w:val="00165720"/>
    <w:rsid w:val="0018068A"/>
    <w:rsid w:val="001A4A19"/>
    <w:rsid w:val="001D403F"/>
    <w:rsid w:val="00225E24"/>
    <w:rsid w:val="002333A9"/>
    <w:rsid w:val="002349F5"/>
    <w:rsid w:val="00277C4B"/>
    <w:rsid w:val="002A188B"/>
    <w:rsid w:val="002E13E8"/>
    <w:rsid w:val="002E4832"/>
    <w:rsid w:val="002F2E2E"/>
    <w:rsid w:val="003744B3"/>
    <w:rsid w:val="004633D4"/>
    <w:rsid w:val="00475842"/>
    <w:rsid w:val="00493EC5"/>
    <w:rsid w:val="0050691E"/>
    <w:rsid w:val="005452E7"/>
    <w:rsid w:val="0055695C"/>
    <w:rsid w:val="005759C2"/>
    <w:rsid w:val="005C422D"/>
    <w:rsid w:val="00666230"/>
    <w:rsid w:val="006823C9"/>
    <w:rsid w:val="006C6CA0"/>
    <w:rsid w:val="006D580B"/>
    <w:rsid w:val="006F5F0F"/>
    <w:rsid w:val="006F7EED"/>
    <w:rsid w:val="00721445"/>
    <w:rsid w:val="00746B4E"/>
    <w:rsid w:val="00794A96"/>
    <w:rsid w:val="007A5EC5"/>
    <w:rsid w:val="007E5EAA"/>
    <w:rsid w:val="0080620B"/>
    <w:rsid w:val="00833FC7"/>
    <w:rsid w:val="0085378B"/>
    <w:rsid w:val="008564BD"/>
    <w:rsid w:val="008747B2"/>
    <w:rsid w:val="008B540E"/>
    <w:rsid w:val="008D2852"/>
    <w:rsid w:val="00902DC8"/>
    <w:rsid w:val="00906CE5"/>
    <w:rsid w:val="009617C2"/>
    <w:rsid w:val="009629FC"/>
    <w:rsid w:val="0098653D"/>
    <w:rsid w:val="00996BED"/>
    <w:rsid w:val="009B2080"/>
    <w:rsid w:val="009B3122"/>
    <w:rsid w:val="009C05BF"/>
    <w:rsid w:val="009C166A"/>
    <w:rsid w:val="009D5A5A"/>
    <w:rsid w:val="00A0571C"/>
    <w:rsid w:val="00A400AF"/>
    <w:rsid w:val="00A74250"/>
    <w:rsid w:val="00A85630"/>
    <w:rsid w:val="00AC38CC"/>
    <w:rsid w:val="00AC6694"/>
    <w:rsid w:val="00AE61DC"/>
    <w:rsid w:val="00B30970"/>
    <w:rsid w:val="00B81DC8"/>
    <w:rsid w:val="00BA6DAE"/>
    <w:rsid w:val="00BB2C3A"/>
    <w:rsid w:val="00BB746C"/>
    <w:rsid w:val="00BD661D"/>
    <w:rsid w:val="00BD7E43"/>
    <w:rsid w:val="00BF0EFC"/>
    <w:rsid w:val="00BF5137"/>
    <w:rsid w:val="00BF7347"/>
    <w:rsid w:val="00C12358"/>
    <w:rsid w:val="00CA20E6"/>
    <w:rsid w:val="00CC2CB3"/>
    <w:rsid w:val="00CD0A21"/>
    <w:rsid w:val="00CF6832"/>
    <w:rsid w:val="00D24BBA"/>
    <w:rsid w:val="00D368C5"/>
    <w:rsid w:val="00D9257A"/>
    <w:rsid w:val="00E07488"/>
    <w:rsid w:val="00E4130A"/>
    <w:rsid w:val="00E974E3"/>
    <w:rsid w:val="00EB1E11"/>
    <w:rsid w:val="00EC4744"/>
    <w:rsid w:val="00EE6B0B"/>
    <w:rsid w:val="00F13FEF"/>
    <w:rsid w:val="00F6481B"/>
    <w:rsid w:val="00FE5C4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6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5A5A"/>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0A2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CD0A21"/>
    <w:rPr>
      <w:rFonts w:asciiTheme="majorHAnsi" w:eastAsiaTheme="majorEastAsia" w:hAnsiTheme="majorHAnsi" w:cstheme="majorBidi"/>
      <w:sz w:val="18"/>
      <w:szCs w:val="18"/>
    </w:rPr>
  </w:style>
  <w:style w:type="table" w:styleId="a5">
    <w:name w:val="Table Grid"/>
    <w:basedOn w:val="a1"/>
    <w:uiPriority w:val="59"/>
    <w:rsid w:val="00CD0A2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semiHidden/>
    <w:unhideWhenUsed/>
    <w:rsid w:val="009C166A"/>
    <w:pPr>
      <w:tabs>
        <w:tab w:val="center" w:pos="4153"/>
        <w:tab w:val="right" w:pos="8306"/>
      </w:tabs>
      <w:snapToGrid w:val="0"/>
    </w:pPr>
    <w:rPr>
      <w:sz w:val="20"/>
      <w:szCs w:val="20"/>
    </w:rPr>
  </w:style>
  <w:style w:type="character" w:customStyle="1" w:styleId="a7">
    <w:name w:val="頁首 字元"/>
    <w:basedOn w:val="a0"/>
    <w:link w:val="a6"/>
    <w:uiPriority w:val="99"/>
    <w:semiHidden/>
    <w:rsid w:val="009C166A"/>
    <w:rPr>
      <w:sz w:val="20"/>
      <w:szCs w:val="20"/>
    </w:rPr>
  </w:style>
  <w:style w:type="paragraph" w:styleId="a8">
    <w:name w:val="footer"/>
    <w:basedOn w:val="a"/>
    <w:link w:val="a9"/>
    <w:uiPriority w:val="99"/>
    <w:semiHidden/>
    <w:unhideWhenUsed/>
    <w:rsid w:val="009C166A"/>
    <w:pPr>
      <w:tabs>
        <w:tab w:val="center" w:pos="4153"/>
        <w:tab w:val="right" w:pos="8306"/>
      </w:tabs>
      <w:snapToGrid w:val="0"/>
    </w:pPr>
    <w:rPr>
      <w:sz w:val="20"/>
      <w:szCs w:val="20"/>
    </w:rPr>
  </w:style>
  <w:style w:type="character" w:customStyle="1" w:styleId="a9">
    <w:name w:val="頁尾 字元"/>
    <w:basedOn w:val="a0"/>
    <w:link w:val="a8"/>
    <w:uiPriority w:val="99"/>
    <w:semiHidden/>
    <w:rsid w:val="009C166A"/>
    <w:rPr>
      <w:sz w:val="20"/>
      <w:szCs w:val="20"/>
    </w:rPr>
  </w:style>
  <w:style w:type="paragraph" w:styleId="aa">
    <w:name w:val="List Paragraph"/>
    <w:basedOn w:val="a"/>
    <w:uiPriority w:val="34"/>
    <w:qFormat/>
    <w:rsid w:val="006823C9"/>
    <w:pPr>
      <w:ind w:leftChars="200" w:left="48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8B240-045D-4541-A999-0753BAE1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7</Pages>
  <Words>328</Words>
  <Characters>1871</Characters>
  <Application>Microsoft Office Word</Application>
  <DocSecurity>0</DocSecurity>
  <Lines>15</Lines>
  <Paragraphs>4</Paragraphs>
  <ScaleCrop>false</ScaleCrop>
  <Company/>
  <LinksUpToDate>false</LinksUpToDate>
  <CharactersWithSpaces>2195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shyang</dc:creator>
  <cp:lastModifiedBy>SAA</cp:lastModifiedBy>
  <cp:revision>15</cp:revision>
  <dcterms:created xsi:type="dcterms:W3CDTF">2011-08-26T12:26:00Z</dcterms:created>
  <dcterms:modified xsi:type="dcterms:W3CDTF">2011-08-27T07:43:00Z</dcterms:modified>
</cp:coreProperties>
</file>