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11" w:rsidRPr="00430884" w:rsidRDefault="000D040E" w:rsidP="00B811F0">
      <w:pPr>
        <w:jc w:val="center"/>
        <w:rPr>
          <w:rFonts w:ascii="標楷體" w:eastAsia="標楷體" w:hAnsi="標楷體"/>
          <w:color w:val="548DD4" w:themeColor="text2" w:themeTint="99"/>
          <w:sz w:val="96"/>
          <w:szCs w:val="96"/>
        </w:rPr>
      </w:pPr>
      <w:r w:rsidRPr="00DE7411">
        <w:rPr>
          <w:rFonts w:ascii="標楷體" w:eastAsia="標楷體" w:hAnsi="標楷體" w:hint="eastAsia"/>
          <w:color w:val="548DD4" w:themeColor="text2" w:themeTint="99"/>
          <w:sz w:val="96"/>
          <w:szCs w:val="96"/>
        </w:rPr>
        <w:t>省水</w:t>
      </w:r>
      <w:r w:rsidR="00DE7411" w:rsidRPr="00DE7411">
        <w:rPr>
          <w:rFonts w:ascii="標楷體" w:eastAsia="標楷體" w:hAnsi="標楷體" w:hint="eastAsia"/>
          <w:color w:val="548DD4" w:themeColor="text2" w:themeTint="99"/>
          <w:sz w:val="96"/>
          <w:szCs w:val="96"/>
        </w:rPr>
        <w:t>ㄝ</w:t>
      </w:r>
      <w:r w:rsidRPr="00DE7411">
        <w:rPr>
          <w:rFonts w:ascii="標楷體" w:eastAsia="標楷體" w:hAnsi="標楷體" w:hint="eastAsia"/>
          <w:color w:val="548DD4" w:themeColor="text2" w:themeTint="99"/>
          <w:sz w:val="96"/>
          <w:szCs w:val="96"/>
        </w:rPr>
        <w:t>方法</w:t>
      </w:r>
    </w:p>
    <w:p w:rsidR="00B811F0" w:rsidRPr="00B811F0" w:rsidRDefault="00B811F0" w:rsidP="00DE7411">
      <w:pPr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</w:pPr>
      <w:r w:rsidRPr="00B811F0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在現代是一個自來水普及的時代，還生長這個雨量充沛的台灣，不知道用水要節制，以為水占地球表面的70%就認為水事無限的，水的96.5%可都是海水，1.7%是冰川及冰帽，0.7%是地下水0.02%是河川、湖泊，1.0%是內陸鹽湖鹹水，你看看只有2.42%是淡水，所以我們是不是更要珍惜水資源。</w:t>
      </w:r>
    </w:p>
    <w:p w:rsidR="00284159" w:rsidRPr="00284159" w:rsidRDefault="00284159" w:rsidP="00DE7411">
      <w:pPr>
        <w:rPr>
          <w:rFonts w:ascii="標楷體" w:eastAsia="標楷體" w:hAnsi="標楷體"/>
          <w:color w:val="7030A0"/>
          <w:sz w:val="56"/>
          <w:szCs w:val="56"/>
        </w:rPr>
      </w:pPr>
      <w:r w:rsidRPr="00284159">
        <w:rPr>
          <w:rFonts w:ascii="標楷體" w:eastAsia="標楷體" w:hAnsi="標楷體" w:hint="eastAsia"/>
          <w:color w:val="7030A0"/>
          <w:sz w:val="56"/>
          <w:szCs w:val="56"/>
        </w:rPr>
        <w:t>介紹：</w:t>
      </w:r>
    </w:p>
    <w:p w:rsidR="00E62E90" w:rsidRDefault="00B811F0" w:rsidP="00DE7411">
      <w:pPr>
        <w:rPr>
          <w:rFonts w:ascii="標楷體" w:eastAsia="標楷體" w:hAnsi="標楷體"/>
          <w:color w:val="E36C0A" w:themeColor="accent6" w:themeShade="BF"/>
          <w:sz w:val="56"/>
          <w:szCs w:val="56"/>
        </w:rPr>
      </w:pPr>
      <w:r>
        <w:rPr>
          <w:rFonts w:ascii="標楷體" w:eastAsia="標楷體" w:hAnsi="標楷體" w:hint="eastAsia"/>
          <w:noProof/>
          <w:color w:val="E36C0A" w:themeColor="accent6" w:themeShade="BF"/>
          <w:sz w:val="56"/>
          <w:szCs w:val="5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6309360</wp:posOffset>
            </wp:positionV>
            <wp:extent cx="2449830" cy="1817370"/>
            <wp:effectExtent l="38100" t="0" r="198120" b="144780"/>
            <wp:wrapTight wrapText="bothSides">
              <wp:wrapPolygon edited="0">
                <wp:start x="4199" y="1358"/>
                <wp:lineTo x="3191" y="1585"/>
                <wp:lineTo x="1008" y="4075"/>
                <wp:lineTo x="504" y="8604"/>
                <wp:lineTo x="-336" y="12226"/>
                <wp:lineTo x="-336" y="20604"/>
                <wp:lineTo x="10918" y="23094"/>
                <wp:lineTo x="15453" y="23094"/>
                <wp:lineTo x="15621" y="23321"/>
                <wp:lineTo x="15788" y="23321"/>
                <wp:lineTo x="19316" y="23321"/>
                <wp:lineTo x="19484" y="23321"/>
                <wp:lineTo x="19820" y="23094"/>
                <wp:lineTo x="20323" y="23094"/>
                <wp:lineTo x="22171" y="20151"/>
                <wp:lineTo x="22171" y="19472"/>
                <wp:lineTo x="22339" y="16075"/>
                <wp:lineTo x="22339" y="15849"/>
                <wp:lineTo x="22843" y="12453"/>
                <wp:lineTo x="22843" y="12226"/>
                <wp:lineTo x="23179" y="8830"/>
                <wp:lineTo x="23179" y="8604"/>
                <wp:lineTo x="23347" y="8604"/>
                <wp:lineTo x="23011" y="5660"/>
                <wp:lineTo x="22843" y="4981"/>
                <wp:lineTo x="23179" y="2943"/>
                <wp:lineTo x="19484" y="2264"/>
                <wp:lineTo x="6551" y="1358"/>
                <wp:lineTo x="4199" y="1358"/>
              </wp:wrapPolygon>
            </wp:wrapTight>
            <wp:docPr id="3" name="圖片 1" descr="Pic082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822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8173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84159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 xml:space="preserve">    </w:t>
      </w:r>
      <w:r w:rsidR="005E65C2" w:rsidRPr="005E65C2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我爺爺家有一</w:t>
      </w:r>
      <w:r>
        <w:rPr>
          <w:rFonts w:ascii="標楷體" w:eastAsia="標楷體" w:hAnsi="標楷體" w:hint="eastAsia"/>
          <w:noProof/>
          <w:color w:val="E36C0A" w:themeColor="accent6" w:themeShade="BF"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121920</wp:posOffset>
            </wp:positionV>
            <wp:extent cx="2472690" cy="1847850"/>
            <wp:effectExtent l="133350" t="19050" r="80010" b="57150"/>
            <wp:wrapTight wrapText="bothSides">
              <wp:wrapPolygon edited="0">
                <wp:start x="1165" y="-223"/>
                <wp:lineTo x="333" y="0"/>
                <wp:lineTo x="-1165" y="2227"/>
                <wp:lineTo x="-1165" y="17592"/>
                <wp:lineTo x="-499" y="21155"/>
                <wp:lineTo x="832" y="22268"/>
                <wp:lineTo x="1165" y="22268"/>
                <wp:lineTo x="19803" y="22268"/>
                <wp:lineTo x="20136" y="22268"/>
                <wp:lineTo x="21467" y="21377"/>
                <wp:lineTo x="21467" y="21155"/>
                <wp:lineTo x="21633" y="21155"/>
                <wp:lineTo x="22133" y="18037"/>
                <wp:lineTo x="22133" y="3340"/>
                <wp:lineTo x="22299" y="2449"/>
                <wp:lineTo x="20635" y="0"/>
                <wp:lineTo x="19803" y="-223"/>
                <wp:lineTo x="1165" y="-223"/>
              </wp:wrapPolygon>
            </wp:wrapTight>
            <wp:docPr id="4" name="圖片 0" descr="Pic082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0822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847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E65C2" w:rsidRPr="005E65C2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個非常特別的</w:t>
      </w:r>
      <w:r w:rsidR="005E65C2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水塔，它可不是一般的水塔，它裝的水不是自來水，而是雨水，</w:t>
      </w:r>
      <w:r w:rsidR="002E4D6E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它是用一根水管接著屋簷，下雨時，屋頂的雨水流到屋簷後，往水管的方向流過去，再流入水塔，這些水雖然不能洗菜，但可以</w:t>
      </w:r>
      <w:r w:rsidR="00430884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澆花、澆菜、洗手，</w:t>
      </w:r>
      <w:r w:rsidR="003D117A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十分的方便，對了有沒有看到水塔旁的藍色桶子，那裡頭也</w:t>
      </w:r>
      <w:r w:rsidR="003D117A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lastRenderedPageBreak/>
        <w:t>是拿來裝雨水的，這樣的裝備讓我爺爺省了</w:t>
      </w:r>
      <w:r w:rsidR="00284159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一些錢，我的爺爺它可是從以前還沒重建房子時就開了這樣的省水方法了。</w:t>
      </w:r>
    </w:p>
    <w:p w:rsidR="00284159" w:rsidRDefault="00284159" w:rsidP="00DE7411">
      <w:pPr>
        <w:rPr>
          <w:rFonts w:ascii="標楷體" w:eastAsia="標楷體" w:hAnsi="標楷體"/>
          <w:color w:val="7030A0"/>
          <w:sz w:val="56"/>
          <w:szCs w:val="56"/>
        </w:rPr>
      </w:pPr>
      <w:r>
        <w:rPr>
          <w:rFonts w:ascii="標楷體" w:eastAsia="標楷體" w:hAnsi="標楷體" w:hint="eastAsia"/>
          <w:color w:val="7030A0"/>
          <w:sz w:val="56"/>
          <w:szCs w:val="56"/>
        </w:rPr>
        <w:t xml:space="preserve"> </w:t>
      </w:r>
      <w:r w:rsidRPr="00284159">
        <w:rPr>
          <w:rFonts w:ascii="標楷體" w:eastAsia="標楷體" w:hAnsi="標楷體" w:hint="eastAsia"/>
          <w:color w:val="7030A0"/>
          <w:sz w:val="56"/>
          <w:szCs w:val="56"/>
        </w:rPr>
        <w:t>心得：</w:t>
      </w:r>
    </w:p>
    <w:p w:rsidR="00C65ACB" w:rsidRPr="00C65ACB" w:rsidRDefault="00284159" w:rsidP="00C65ACB">
      <w:pPr>
        <w:rPr>
          <w:rFonts w:ascii="標楷體" w:eastAsia="標楷體" w:hAnsi="標楷體"/>
          <w:color w:val="E36C0A" w:themeColor="accent6" w:themeShade="BF"/>
          <w:sz w:val="56"/>
          <w:szCs w:val="56"/>
        </w:rPr>
      </w:pPr>
      <w:r>
        <w:rPr>
          <w:rFonts w:ascii="標楷體" w:eastAsia="標楷體" w:hAnsi="標楷體" w:hint="eastAsia"/>
          <w:color w:val="7030A0"/>
          <w:sz w:val="56"/>
          <w:szCs w:val="56"/>
        </w:rPr>
        <w:t xml:space="preserve">     </w:t>
      </w:r>
      <w:r w:rsidR="000137DC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爺爺這種省水方法真是方便，而且假如停水了，真正裝自來水的水塔只要被拿來洗澡和洗菜洗碗就好了（但是也我爺爺和奶奶兩個人不會把一個水塔用完吧！）</w:t>
      </w:r>
      <w:r w:rsidR="00C65ACB" w:rsidRPr="00C65ACB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而且還可以拿去田裡耕種農作物，不用抽地下水，也不用</w:t>
      </w:r>
      <w:r w:rsidR="00C65ACB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用到</w:t>
      </w:r>
      <w:r w:rsidR="00C65ACB" w:rsidRPr="00C65ACB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自來水，省</w:t>
      </w:r>
      <w:r w:rsidR="00C65ACB" w:rsidRPr="00C65ACB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lastRenderedPageBreak/>
        <w:t>錢、省水、省很多</w:t>
      </w:r>
      <w:r w:rsidR="00C65ACB">
        <w:rPr>
          <w:rFonts w:ascii="標楷體" w:eastAsia="標楷體" w:hAnsi="標楷體" w:hint="eastAsia"/>
          <w:color w:val="E36C0A" w:themeColor="accent6" w:themeShade="BF"/>
          <w:sz w:val="56"/>
          <w:szCs w:val="56"/>
        </w:rPr>
        <w:t>，真是一舉多得的一個方法啊</w:t>
      </w:r>
    </w:p>
    <w:p w:rsidR="00430884" w:rsidRPr="00C65ACB" w:rsidRDefault="00430884" w:rsidP="00DE7411">
      <w:pPr>
        <w:rPr>
          <w:rFonts w:ascii="標楷體" w:eastAsia="標楷體" w:hAnsi="標楷體"/>
          <w:color w:val="E36C0A" w:themeColor="accent6" w:themeShade="BF"/>
          <w:sz w:val="56"/>
          <w:szCs w:val="56"/>
        </w:rPr>
      </w:pPr>
    </w:p>
    <w:sectPr w:rsidR="00430884" w:rsidRPr="00C65ACB" w:rsidSect="00B811F0">
      <w:footerReference w:type="default" r:id="rId9"/>
      <w:pgSz w:w="11906" w:h="16838"/>
      <w:pgMar w:top="1440" w:right="1800" w:bottom="1440" w:left="1800" w:header="397" w:footer="1191" w:gutter="0"/>
      <w:pgBorders w:offsetFrom="page">
        <w:top w:val="packages" w:sz="20" w:space="24" w:color="auto"/>
        <w:left w:val="packages" w:sz="20" w:space="24" w:color="auto"/>
        <w:bottom w:val="packages" w:sz="20" w:space="24" w:color="auto"/>
        <w:right w:val="package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32" w:rsidRDefault="00351032" w:rsidP="00C65ACB">
      <w:r>
        <w:separator/>
      </w:r>
    </w:p>
  </w:endnote>
  <w:endnote w:type="continuationSeparator" w:id="0">
    <w:p w:rsidR="00351032" w:rsidRDefault="00351032" w:rsidP="00C6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</w:rPr>
      <w:id w:val="14371235"/>
      <w:docPartObj>
        <w:docPartGallery w:val="Page Numbers (Bottom of Page)"/>
        <w:docPartUnique/>
      </w:docPartObj>
    </w:sdtPr>
    <w:sdtContent>
      <w:p w:rsidR="00B811F0" w:rsidRDefault="00B811F0">
        <w:pPr>
          <w:pStyle w:val="a7"/>
          <w:jc w:val="center"/>
        </w:pPr>
        <w:r w:rsidRPr="00233E4D">
          <w:rPr>
            <w:color w:val="FFFFFF" w:themeColor="background1"/>
          </w:rPr>
        </w:r>
        <w:r w:rsidRPr="00233E4D">
          <w:rPr>
            <w:color w:val="FFFFFF" w:themeColor="background1"/>
          </w:rPr>
          <w:pict>
            <v:group id="_x0000_s6145" style="width:43.2pt;height:18.7pt;mso-position-horizontal-relative:char;mso-position-vertical-relative:line" coordorigin="614,660" coordsize="864,374">
              <v:roundrect id="_x0000_s6146" style="position:absolute;left:859;top:415;width:374;height:864;rotation:-90" arcsize="10923f" strokecolor="#c4bc96 [2414]"/>
              <v:roundrect id="_x0000_s61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6148" type="#_x0000_t202" style="position:absolute;left:732;top:716;width:659;height:288" filled="f" stroked="f">
                <v:textbox style="mso-next-textbox:#_x0000_s6148" inset="0,0,0,0">
                  <w:txbxContent>
                    <w:p w:rsidR="00B811F0" w:rsidRDefault="00B811F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fldSimple w:instr=" PAGE    \* MERGEFORMAT ">
                        <w:r w:rsidRPr="00B811F0">
                          <w:rPr>
                            <w:b/>
                            <w:noProof/>
                            <w:color w:val="FFFFFF" w:themeColor="background1"/>
                            <w:lang w:val="zh-TW"/>
                          </w:rPr>
                          <w:t>3</w:t>
                        </w:r>
                      </w:fldSimple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B811F0" w:rsidRDefault="00B811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32" w:rsidRDefault="00351032" w:rsidP="00C65ACB">
      <w:r>
        <w:separator/>
      </w:r>
    </w:p>
  </w:footnote>
  <w:footnote w:type="continuationSeparator" w:id="0">
    <w:p w:rsidR="00351032" w:rsidRDefault="00351032" w:rsidP="00C65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40E"/>
    <w:rsid w:val="000137DC"/>
    <w:rsid w:val="000D040E"/>
    <w:rsid w:val="00284159"/>
    <w:rsid w:val="002E4D6E"/>
    <w:rsid w:val="00351032"/>
    <w:rsid w:val="003D117A"/>
    <w:rsid w:val="00430884"/>
    <w:rsid w:val="004E4E2F"/>
    <w:rsid w:val="005E65C2"/>
    <w:rsid w:val="006F1E33"/>
    <w:rsid w:val="00756241"/>
    <w:rsid w:val="00AA26B5"/>
    <w:rsid w:val="00B811F0"/>
    <w:rsid w:val="00C15FBF"/>
    <w:rsid w:val="00C65ACB"/>
    <w:rsid w:val="00DE7411"/>
    <w:rsid w:val="00E62E90"/>
    <w:rsid w:val="00F5173B"/>
    <w:rsid w:val="00F7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D11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65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65A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5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5AC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89C04-628D-4879-9914-FFAED429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71</Words>
  <Characters>408</Characters>
  <Application>Microsoft Office Word</Application>
  <DocSecurity>0</DocSecurity>
  <Lines>3</Lines>
  <Paragraphs>1</Paragraphs>
  <ScaleCrop>false</ScaleCrop>
  <Company>Home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5</cp:revision>
  <dcterms:created xsi:type="dcterms:W3CDTF">2010-08-27T04:14:00Z</dcterms:created>
  <dcterms:modified xsi:type="dcterms:W3CDTF">2010-09-08T11:23:00Z</dcterms:modified>
</cp:coreProperties>
</file>